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A1F" w:rsidRDefault="00B31B44">
      <w:r>
        <w:rPr>
          <w:noProof/>
          <w:lang w:eastAsia="it-IT"/>
        </w:rPr>
        <w:drawing>
          <wp:inline distT="0" distB="0" distL="0" distR="0">
            <wp:extent cx="1400175" cy="466725"/>
            <wp:effectExtent l="19050" t="0" r="9525" b="0"/>
            <wp:docPr id="1" name="Immagine 2" descr="logo_aci_informa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aci_informatica.jpg"/>
                    <pic:cNvPicPr>
                      <a:picLocks noChangeAspect="1" noChangeArrowheads="1"/>
                    </pic:cNvPicPr>
                  </pic:nvPicPr>
                  <pic:blipFill>
                    <a:blip r:embed="rId7" cstate="print"/>
                    <a:srcRect/>
                    <a:stretch>
                      <a:fillRect/>
                    </a:stretch>
                  </pic:blipFill>
                  <pic:spPr bwMode="auto">
                    <a:xfrm>
                      <a:off x="0" y="0"/>
                      <a:ext cx="1400175" cy="466725"/>
                    </a:xfrm>
                    <a:prstGeom prst="rect">
                      <a:avLst/>
                    </a:prstGeom>
                    <a:noFill/>
                    <a:ln w="9525">
                      <a:noFill/>
                      <a:miter lim="800000"/>
                      <a:headEnd/>
                      <a:tailEnd/>
                    </a:ln>
                  </pic:spPr>
                </pic:pic>
              </a:graphicData>
            </a:graphic>
          </wp:inline>
        </w:drawing>
      </w:r>
    </w:p>
    <w:p w:rsidR="00B31B44" w:rsidRPr="00AD69BD" w:rsidRDefault="00B31B44" w:rsidP="00B31B44">
      <w:pPr>
        <w:pStyle w:val="Titolo2"/>
        <w:numPr>
          <w:ilvl w:val="0"/>
          <w:numId w:val="0"/>
        </w:numPr>
        <w:ind w:left="1843" w:hanging="1843"/>
        <w:rPr>
          <w:rFonts w:ascii="Arial" w:hAnsi="Arial" w:cs="Arial"/>
          <w:sz w:val="20"/>
          <w:szCs w:val="20"/>
        </w:rPr>
      </w:pPr>
      <w:bookmarkStart w:id="0" w:name="_Toc510525548"/>
      <w:r w:rsidRPr="00AD69BD">
        <w:rPr>
          <w:rFonts w:ascii="Arial" w:hAnsi="Arial" w:cs="Arial"/>
          <w:sz w:val="20"/>
          <w:szCs w:val="20"/>
        </w:rPr>
        <w:t xml:space="preserve">ALLEGATO B - </w:t>
      </w:r>
      <w:r>
        <w:rPr>
          <w:rFonts w:ascii="Arial" w:hAnsi="Arial" w:cs="Arial"/>
          <w:sz w:val="20"/>
          <w:szCs w:val="20"/>
        </w:rPr>
        <w:t>C</w:t>
      </w:r>
      <w:r w:rsidRPr="00AD69BD">
        <w:rPr>
          <w:rFonts w:ascii="Arial" w:hAnsi="Arial" w:cs="Arial"/>
          <w:sz w:val="20"/>
          <w:szCs w:val="20"/>
        </w:rPr>
        <w:t>onferma di iscrizione</w:t>
      </w:r>
      <w:r>
        <w:rPr>
          <w:rFonts w:ascii="Arial" w:hAnsi="Arial" w:cs="Arial"/>
          <w:sz w:val="20"/>
          <w:szCs w:val="20"/>
        </w:rPr>
        <w:t xml:space="preserve"> Albo Fornitori e </w:t>
      </w:r>
      <w:r w:rsidRPr="00AD69BD">
        <w:rPr>
          <w:rFonts w:ascii="Arial" w:hAnsi="Arial" w:cs="Arial"/>
          <w:sz w:val="20"/>
          <w:szCs w:val="20"/>
        </w:rPr>
        <w:t>dichiarazioni res</w:t>
      </w:r>
      <w:r>
        <w:rPr>
          <w:rFonts w:ascii="Arial" w:hAnsi="Arial" w:cs="Arial"/>
          <w:sz w:val="20"/>
          <w:szCs w:val="20"/>
        </w:rPr>
        <w:t>e</w:t>
      </w:r>
      <w:r w:rsidRPr="00AD69BD">
        <w:rPr>
          <w:rFonts w:ascii="Arial" w:hAnsi="Arial" w:cs="Arial"/>
          <w:sz w:val="20"/>
          <w:szCs w:val="20"/>
        </w:rPr>
        <w:t xml:space="preserve"> ai sensi dell’art. 80 del D. Lgs. 50/2016</w:t>
      </w:r>
      <w:bookmarkEnd w:id="0"/>
      <w:r>
        <w:rPr>
          <w:rFonts w:ascii="Arial" w:hAnsi="Arial" w:cs="Arial"/>
          <w:sz w:val="20"/>
          <w:szCs w:val="20"/>
        </w:rPr>
        <w:t xml:space="preserve"> </w:t>
      </w:r>
    </w:p>
    <w:p w:rsidR="00B31B44" w:rsidRDefault="00B31B44" w:rsidP="00B31B44">
      <w:pPr>
        <w:rPr>
          <w:rFonts w:ascii="Arial" w:hAnsi="Arial" w:cs="Arial"/>
        </w:rPr>
      </w:pPr>
    </w:p>
    <w:p w:rsidR="00B31B44" w:rsidRDefault="00B31B44" w:rsidP="00B31B44">
      <w:pPr>
        <w:rPr>
          <w:rFonts w:ascii="Arial" w:hAnsi="Arial" w:cs="Arial"/>
        </w:rPr>
      </w:pPr>
    </w:p>
    <w:p w:rsidR="00B31B44" w:rsidRPr="004A6BD8" w:rsidRDefault="00B31B44" w:rsidP="004A6BD8">
      <w:pPr>
        <w:spacing w:after="0" w:line="240" w:lineRule="auto"/>
        <w:rPr>
          <w:rFonts w:ascii="Arial" w:hAnsi="Arial" w:cs="Arial"/>
          <w:sz w:val="20"/>
          <w:szCs w:val="20"/>
        </w:rPr>
      </w:pPr>
    </w:p>
    <w:p w:rsidR="00B31B44" w:rsidRPr="004A6BD8" w:rsidRDefault="00B31B44" w:rsidP="004A6BD8">
      <w:pPr>
        <w:spacing w:after="0" w:line="240" w:lineRule="auto"/>
        <w:ind w:left="5303"/>
        <w:rPr>
          <w:rFonts w:ascii="Arial" w:hAnsi="Arial" w:cs="Arial"/>
          <w:b/>
          <w:bCs/>
          <w:sz w:val="20"/>
          <w:szCs w:val="20"/>
        </w:rPr>
      </w:pPr>
      <w:r w:rsidRPr="004A6BD8">
        <w:rPr>
          <w:rFonts w:ascii="Arial" w:hAnsi="Arial" w:cs="Arial"/>
          <w:b/>
          <w:bCs/>
          <w:sz w:val="20"/>
          <w:szCs w:val="20"/>
        </w:rPr>
        <w:t xml:space="preserve">ACI Informatica S.p.A. </w:t>
      </w:r>
    </w:p>
    <w:p w:rsidR="00B31B44" w:rsidRPr="004A6BD8" w:rsidRDefault="00B31B44" w:rsidP="004A6BD8">
      <w:pPr>
        <w:spacing w:after="0" w:line="240" w:lineRule="auto"/>
        <w:ind w:left="5303"/>
        <w:rPr>
          <w:rFonts w:ascii="Arial" w:hAnsi="Arial" w:cs="Arial"/>
          <w:sz w:val="20"/>
          <w:szCs w:val="20"/>
        </w:rPr>
      </w:pPr>
      <w:r w:rsidRPr="004A6BD8">
        <w:rPr>
          <w:rFonts w:ascii="Arial" w:hAnsi="Arial" w:cs="Arial"/>
          <w:sz w:val="20"/>
          <w:szCs w:val="20"/>
        </w:rPr>
        <w:t>Via Fiume delle Perle, 24</w:t>
      </w:r>
    </w:p>
    <w:p w:rsidR="00B31B44" w:rsidRPr="004A6BD8" w:rsidRDefault="00B31B44" w:rsidP="004A6BD8">
      <w:pPr>
        <w:spacing w:after="0" w:line="240" w:lineRule="auto"/>
        <w:ind w:left="5303"/>
        <w:rPr>
          <w:rFonts w:ascii="Arial" w:hAnsi="Arial" w:cs="Arial"/>
          <w:sz w:val="20"/>
          <w:szCs w:val="20"/>
        </w:rPr>
      </w:pPr>
      <w:r w:rsidRPr="004A6BD8">
        <w:rPr>
          <w:rFonts w:ascii="Arial" w:hAnsi="Arial" w:cs="Arial"/>
          <w:sz w:val="20"/>
          <w:szCs w:val="20"/>
        </w:rPr>
        <w:t>00144 – ROMA</w:t>
      </w:r>
    </w:p>
    <w:p w:rsidR="00B31B44" w:rsidRPr="004A6BD8" w:rsidRDefault="00B31B44" w:rsidP="004A6BD8">
      <w:pPr>
        <w:spacing w:after="0" w:line="240" w:lineRule="auto"/>
        <w:ind w:left="5303" w:hanging="983"/>
        <w:rPr>
          <w:rFonts w:ascii="Arial" w:hAnsi="Arial" w:cs="Arial"/>
          <w:sz w:val="20"/>
          <w:szCs w:val="20"/>
        </w:rPr>
      </w:pPr>
      <w:r w:rsidRPr="004A6BD8">
        <w:rPr>
          <w:rFonts w:ascii="Arial" w:hAnsi="Arial" w:cs="Arial"/>
          <w:sz w:val="20"/>
          <w:szCs w:val="20"/>
        </w:rPr>
        <w:tab/>
        <w:t xml:space="preserve"> </w:t>
      </w:r>
    </w:p>
    <w:p w:rsidR="00B31B44" w:rsidRPr="004A6BD8" w:rsidRDefault="00B31B44" w:rsidP="004A6BD8">
      <w:pPr>
        <w:spacing w:after="0" w:line="240" w:lineRule="auto"/>
        <w:ind w:left="5303" w:hanging="983"/>
        <w:rPr>
          <w:rFonts w:ascii="Arial" w:hAnsi="Arial" w:cs="Arial"/>
          <w:sz w:val="20"/>
          <w:szCs w:val="20"/>
        </w:rPr>
      </w:pPr>
    </w:p>
    <w:p w:rsidR="00B31B44" w:rsidRPr="004A6BD8" w:rsidRDefault="00B31B44" w:rsidP="004A6BD8">
      <w:pPr>
        <w:spacing w:after="0" w:line="240" w:lineRule="auto"/>
        <w:ind w:left="5303" w:hanging="983"/>
        <w:rPr>
          <w:rFonts w:ascii="Arial" w:hAnsi="Arial" w:cs="Arial"/>
          <w:sz w:val="20"/>
          <w:szCs w:val="20"/>
        </w:rPr>
      </w:pPr>
    </w:p>
    <w:p w:rsidR="00B31B44" w:rsidRPr="004A6BD8" w:rsidRDefault="00B31B44" w:rsidP="004A6BD8">
      <w:pPr>
        <w:spacing w:after="0" w:line="240" w:lineRule="auto"/>
        <w:ind w:left="1418" w:hanging="1276"/>
        <w:rPr>
          <w:rFonts w:ascii="Arial" w:hAnsi="Arial" w:cs="Arial"/>
          <w:b/>
          <w:bCs/>
          <w:sz w:val="20"/>
          <w:szCs w:val="20"/>
        </w:rPr>
      </w:pPr>
    </w:p>
    <w:p w:rsidR="00B31B44" w:rsidRPr="004A6BD8" w:rsidRDefault="00B31B44" w:rsidP="00CE73F7">
      <w:pPr>
        <w:spacing w:after="0" w:line="240" w:lineRule="auto"/>
        <w:ind w:left="1276" w:hanging="1134"/>
        <w:rPr>
          <w:rFonts w:ascii="Arial" w:hAnsi="Arial" w:cs="Arial"/>
          <w:b/>
          <w:bCs/>
          <w:sz w:val="20"/>
          <w:szCs w:val="20"/>
        </w:rPr>
      </w:pPr>
      <w:r w:rsidRPr="004A6BD8">
        <w:rPr>
          <w:rFonts w:ascii="Arial" w:hAnsi="Arial" w:cs="Arial"/>
          <w:b/>
          <w:bCs/>
          <w:sz w:val="20"/>
          <w:szCs w:val="20"/>
        </w:rPr>
        <w:t xml:space="preserve">OGGETTO: COMUNICAZIONE DI CONFERMA ISCRIZIONE ALBO FORNITORI PER L’ANNO </w:t>
      </w:r>
      <w:r w:rsidRPr="004A6BD8">
        <w:rPr>
          <w:rFonts w:ascii="Open Sans" w:hAnsi="Open Sans" w:cs="Open Sans"/>
          <w:b/>
          <w:sz w:val="20"/>
          <w:szCs w:val="20"/>
        </w:rPr>
        <w:t xml:space="preserve"> </w:t>
      </w:r>
      <w:r w:rsidR="0096392F">
        <w:rPr>
          <w:rFonts w:ascii="Open Sans" w:hAnsi="Open Sans" w:cs="Open Sans"/>
          <w:b/>
          <w:sz w:val="20"/>
          <w:szCs w:val="20"/>
        </w:rPr>
        <w:t xml:space="preserve">2019 </w:t>
      </w:r>
      <w:r w:rsidRPr="004A6BD8">
        <w:rPr>
          <w:rFonts w:ascii="Arial" w:hAnsi="Arial" w:cs="Arial"/>
          <w:b/>
          <w:bCs/>
          <w:sz w:val="20"/>
          <w:szCs w:val="20"/>
        </w:rPr>
        <w:t>– DICHIARAZIONI RESE AI SENSI DELL’ART. 80 DEL D. LGS. 50/2016</w:t>
      </w:r>
    </w:p>
    <w:p w:rsidR="00B31B44" w:rsidRPr="004A6BD8" w:rsidRDefault="00B31B44" w:rsidP="004A6BD8">
      <w:pPr>
        <w:spacing w:after="0" w:line="240" w:lineRule="auto"/>
        <w:rPr>
          <w:rFonts w:ascii="Arial" w:hAnsi="Arial" w:cs="Arial"/>
          <w:b/>
          <w:bCs/>
          <w:sz w:val="20"/>
          <w:szCs w:val="20"/>
        </w:rPr>
      </w:pPr>
    </w:p>
    <w:p w:rsidR="00B31B44" w:rsidRPr="004A6BD8" w:rsidRDefault="00B31B44" w:rsidP="004A6BD8">
      <w:pPr>
        <w:spacing w:after="0" w:line="240" w:lineRule="auto"/>
        <w:rPr>
          <w:rFonts w:ascii="Arial" w:hAnsi="Arial" w:cs="Arial"/>
          <w:b/>
          <w:bCs/>
          <w:sz w:val="20"/>
          <w:szCs w:val="20"/>
        </w:rPr>
      </w:pPr>
    </w:p>
    <w:p w:rsidR="00B31B44" w:rsidRPr="004A6BD8" w:rsidRDefault="00B31B44" w:rsidP="004A6BD8">
      <w:pPr>
        <w:spacing w:after="0" w:line="240" w:lineRule="auto"/>
        <w:rPr>
          <w:rFonts w:ascii="Arial" w:hAnsi="Arial" w:cs="Arial"/>
          <w:b/>
          <w:bCs/>
          <w:sz w:val="20"/>
          <w:szCs w:val="20"/>
        </w:rPr>
      </w:pPr>
    </w:p>
    <w:p w:rsidR="00B31B44" w:rsidRPr="004A6BD8" w:rsidRDefault="00B31B44" w:rsidP="00CE73F7">
      <w:pPr>
        <w:spacing w:after="0" w:line="240" w:lineRule="auto"/>
        <w:jc w:val="both"/>
        <w:rPr>
          <w:rFonts w:ascii="Arial" w:hAnsi="Arial" w:cs="Arial"/>
          <w:sz w:val="20"/>
          <w:szCs w:val="20"/>
        </w:rPr>
      </w:pPr>
      <w:r w:rsidRPr="004A6BD8">
        <w:rPr>
          <w:rFonts w:ascii="Arial" w:hAnsi="Arial" w:cs="Arial"/>
          <w:sz w:val="20"/>
          <w:szCs w:val="20"/>
        </w:rPr>
        <w:t xml:space="preserve">L’Impresa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bookmarkStart w:id="1" w:name="_GoBack"/>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bookmarkEnd w:id="1"/>
      <w:r w:rsidR="00002E2F" w:rsidRPr="004A6BD8">
        <w:rPr>
          <w:rFonts w:ascii="Open Sans" w:hAnsi="Open Sans" w:cs="Open Sans"/>
          <w:b/>
          <w:sz w:val="20"/>
          <w:szCs w:val="20"/>
        </w:rPr>
        <w:fldChar w:fldCharType="end"/>
      </w:r>
      <w:r w:rsidRPr="004A6BD8">
        <w:rPr>
          <w:rFonts w:ascii="Open Sans" w:hAnsi="Open Sans" w:cs="Open Sans"/>
          <w:b/>
          <w:sz w:val="20"/>
          <w:szCs w:val="20"/>
        </w:rPr>
        <w:t xml:space="preserve"> </w:t>
      </w:r>
      <w:r w:rsidRPr="004A6BD8">
        <w:rPr>
          <w:rFonts w:ascii="Arial" w:hAnsi="Arial" w:cs="Arial"/>
          <w:sz w:val="20"/>
          <w:szCs w:val="20"/>
        </w:rPr>
        <w:t xml:space="preserve">con sede in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Open Sans" w:hAnsi="Open Sans" w:cs="Open Sans"/>
          <w:b/>
          <w:sz w:val="20"/>
          <w:szCs w:val="20"/>
        </w:rPr>
        <w:t xml:space="preserve"> </w:t>
      </w:r>
      <w:r w:rsidRPr="004A6BD8">
        <w:rPr>
          <w:rFonts w:ascii="Arial" w:hAnsi="Arial" w:cs="Arial"/>
          <w:sz w:val="20"/>
          <w:szCs w:val="20"/>
        </w:rPr>
        <w:t xml:space="preserve">qui rappresentata dal Sig.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Open Sans" w:hAnsi="Open Sans" w:cs="Open Sans"/>
          <w:b/>
          <w:sz w:val="20"/>
          <w:szCs w:val="20"/>
        </w:rPr>
        <w:t xml:space="preserve"> </w:t>
      </w:r>
      <w:r w:rsidRPr="004A6BD8">
        <w:rPr>
          <w:rFonts w:ascii="Arial" w:hAnsi="Arial" w:cs="Arial"/>
          <w:sz w:val="20"/>
          <w:szCs w:val="20"/>
        </w:rPr>
        <w:t xml:space="preserve">in qualità di Legale Rappresentante, domiciliato presso la sede della stessa in via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tel.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fax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indirizzo di posta elettronica certificata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e indirizzo di posta elettronica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iscritta nell’Albo Fornitori di ACI Informatica S.p.A. </w:t>
      </w:r>
    </w:p>
    <w:p w:rsidR="00B31B44" w:rsidRPr="004A6BD8" w:rsidRDefault="00B31B44" w:rsidP="00CE73F7">
      <w:pPr>
        <w:spacing w:after="0" w:line="240" w:lineRule="auto"/>
        <w:jc w:val="both"/>
        <w:rPr>
          <w:rFonts w:ascii="Arial" w:hAnsi="Arial" w:cs="Arial"/>
          <w:sz w:val="20"/>
          <w:szCs w:val="20"/>
        </w:rPr>
      </w:pPr>
    </w:p>
    <w:p w:rsidR="00B31B44" w:rsidRPr="004A6BD8" w:rsidRDefault="00B31B44" w:rsidP="004A6BD8">
      <w:pPr>
        <w:spacing w:after="0" w:line="240" w:lineRule="auto"/>
        <w:rPr>
          <w:rFonts w:ascii="Arial" w:hAnsi="Arial" w:cs="Arial"/>
          <w:sz w:val="20"/>
          <w:szCs w:val="20"/>
        </w:rPr>
      </w:pPr>
    </w:p>
    <w:p w:rsidR="00B31B44" w:rsidRPr="004A6BD8" w:rsidRDefault="00B31B44" w:rsidP="004A6BD8">
      <w:pPr>
        <w:spacing w:after="0" w:line="240" w:lineRule="auto"/>
        <w:rPr>
          <w:rFonts w:ascii="Arial" w:hAnsi="Arial" w:cs="Arial"/>
          <w:b/>
          <w:bCs/>
          <w:sz w:val="20"/>
          <w:szCs w:val="20"/>
        </w:rPr>
      </w:pPr>
    </w:p>
    <w:p w:rsidR="00B31B44" w:rsidRPr="004A6BD8" w:rsidRDefault="00B31B44" w:rsidP="004A6BD8">
      <w:pPr>
        <w:spacing w:after="0" w:line="240" w:lineRule="auto"/>
        <w:jc w:val="center"/>
        <w:rPr>
          <w:rFonts w:ascii="Arial" w:hAnsi="Arial" w:cs="Arial"/>
          <w:b/>
          <w:bCs/>
          <w:sz w:val="20"/>
          <w:szCs w:val="20"/>
        </w:rPr>
      </w:pPr>
      <w:r w:rsidRPr="004A6BD8">
        <w:rPr>
          <w:rFonts w:ascii="Arial" w:hAnsi="Arial" w:cs="Arial"/>
          <w:b/>
          <w:bCs/>
          <w:sz w:val="20"/>
          <w:szCs w:val="20"/>
        </w:rPr>
        <w:t>CHIEDE LA CONFERMA DELLA PROPRIA ISCRIZIONE</w:t>
      </w:r>
    </w:p>
    <w:p w:rsidR="00B31B44" w:rsidRPr="004A6BD8" w:rsidRDefault="00B31B44" w:rsidP="004A6BD8">
      <w:pPr>
        <w:spacing w:after="0" w:line="240" w:lineRule="auto"/>
        <w:rPr>
          <w:rFonts w:ascii="Arial" w:hAnsi="Arial" w:cs="Arial"/>
          <w:b/>
          <w:bCs/>
          <w:sz w:val="20"/>
          <w:szCs w:val="20"/>
        </w:rPr>
      </w:pPr>
    </w:p>
    <w:p w:rsidR="00B31B44" w:rsidRPr="004A6BD8" w:rsidRDefault="00B31B44" w:rsidP="004A6BD8">
      <w:pPr>
        <w:spacing w:after="0" w:line="240" w:lineRule="auto"/>
        <w:rPr>
          <w:rFonts w:ascii="Arial" w:hAnsi="Arial" w:cs="Arial"/>
          <w:sz w:val="20"/>
          <w:szCs w:val="20"/>
        </w:rPr>
      </w:pPr>
      <w:r w:rsidRPr="004A6BD8">
        <w:rPr>
          <w:rFonts w:ascii="Arial" w:hAnsi="Arial" w:cs="Arial"/>
          <w:sz w:val="20"/>
          <w:szCs w:val="20"/>
        </w:rPr>
        <w:t xml:space="preserve">all’Albo Fornitori di ACI Informatica S.p.A. per l’anno </w:t>
      </w:r>
      <w:r w:rsidR="0096392F">
        <w:rPr>
          <w:rFonts w:ascii="Open Sans" w:hAnsi="Open Sans" w:cs="Open Sans"/>
          <w:b/>
          <w:sz w:val="20"/>
          <w:szCs w:val="20"/>
        </w:rPr>
        <w:t>2019</w:t>
      </w:r>
      <w:r w:rsidRPr="004A6BD8">
        <w:rPr>
          <w:rFonts w:ascii="Arial" w:hAnsi="Arial" w:cs="Arial"/>
          <w:sz w:val="20"/>
          <w:szCs w:val="20"/>
        </w:rPr>
        <w:t xml:space="preserve"> nella/e medesima/e Sezione/i e Categoria/e.</w:t>
      </w:r>
    </w:p>
    <w:p w:rsidR="00B31B44" w:rsidRPr="004A6BD8" w:rsidRDefault="00B31B44" w:rsidP="004A6BD8">
      <w:pPr>
        <w:spacing w:after="0" w:line="240" w:lineRule="auto"/>
        <w:rPr>
          <w:rFonts w:ascii="Arial" w:hAnsi="Arial" w:cs="Arial"/>
          <w:sz w:val="20"/>
          <w:szCs w:val="20"/>
        </w:rPr>
      </w:pPr>
    </w:p>
    <w:p w:rsidR="00B31B44" w:rsidRPr="004A6BD8" w:rsidRDefault="00B31B44" w:rsidP="004A6BD8">
      <w:pPr>
        <w:spacing w:after="0" w:line="240" w:lineRule="auto"/>
        <w:rPr>
          <w:rFonts w:ascii="Arial" w:hAnsi="Arial" w:cs="Arial"/>
          <w:sz w:val="20"/>
          <w:szCs w:val="20"/>
        </w:rPr>
      </w:pPr>
    </w:p>
    <w:p w:rsidR="00B31B44" w:rsidRPr="004A6BD8" w:rsidRDefault="00B31B44" w:rsidP="004A6BD8">
      <w:pPr>
        <w:spacing w:after="0" w:line="240" w:lineRule="auto"/>
        <w:jc w:val="center"/>
        <w:rPr>
          <w:rFonts w:ascii="Arial" w:hAnsi="Arial" w:cs="Arial"/>
          <w:b/>
          <w:bCs/>
          <w:caps/>
          <w:sz w:val="20"/>
          <w:szCs w:val="20"/>
        </w:rPr>
      </w:pPr>
      <w:r w:rsidRPr="004A6BD8">
        <w:rPr>
          <w:rFonts w:ascii="Arial" w:hAnsi="Arial" w:cs="Arial"/>
          <w:b/>
          <w:bCs/>
          <w:caps/>
          <w:sz w:val="20"/>
          <w:szCs w:val="20"/>
        </w:rPr>
        <w:t xml:space="preserve"> E ai sensi degli artt. 47 e 76 del D.P.R. 445/2000</w:t>
      </w:r>
    </w:p>
    <w:p w:rsidR="00B31B44" w:rsidRPr="004A6BD8" w:rsidRDefault="00B31B44" w:rsidP="004A6BD8">
      <w:pPr>
        <w:spacing w:after="0" w:line="240" w:lineRule="auto"/>
        <w:jc w:val="center"/>
        <w:rPr>
          <w:rFonts w:ascii="Arial" w:hAnsi="Arial" w:cs="Arial"/>
          <w:b/>
          <w:bCs/>
          <w:caps/>
          <w:sz w:val="20"/>
          <w:szCs w:val="20"/>
        </w:rPr>
      </w:pPr>
    </w:p>
    <w:p w:rsidR="00B31B44" w:rsidRPr="004A6BD8" w:rsidRDefault="00B31B44" w:rsidP="004A6BD8">
      <w:pPr>
        <w:spacing w:after="0" w:line="240" w:lineRule="auto"/>
        <w:jc w:val="center"/>
        <w:rPr>
          <w:rFonts w:ascii="Arial" w:hAnsi="Arial" w:cs="Arial"/>
          <w:b/>
          <w:bCs/>
          <w:caps/>
          <w:sz w:val="20"/>
          <w:szCs w:val="20"/>
        </w:rPr>
      </w:pPr>
      <w:r w:rsidRPr="004A6BD8">
        <w:rPr>
          <w:rFonts w:ascii="Arial" w:hAnsi="Arial" w:cs="Arial"/>
          <w:b/>
          <w:bCs/>
          <w:caps/>
          <w:sz w:val="20"/>
          <w:szCs w:val="20"/>
        </w:rPr>
        <w:t>DICHIARA</w:t>
      </w:r>
    </w:p>
    <w:p w:rsidR="00B31B44" w:rsidRPr="004A6BD8" w:rsidRDefault="00B31B44" w:rsidP="004A6BD8">
      <w:pPr>
        <w:spacing w:after="0" w:line="240" w:lineRule="auto"/>
        <w:jc w:val="center"/>
        <w:rPr>
          <w:rFonts w:ascii="Arial" w:hAnsi="Arial" w:cs="Arial"/>
          <w:b/>
          <w:bCs/>
          <w:caps/>
          <w:sz w:val="20"/>
          <w:szCs w:val="20"/>
        </w:rPr>
      </w:pPr>
    </w:p>
    <w:p w:rsidR="00B31B44" w:rsidRPr="004A6BD8" w:rsidRDefault="00B31B44" w:rsidP="004A6BD8">
      <w:pPr>
        <w:spacing w:after="0" w:line="240" w:lineRule="auto"/>
        <w:jc w:val="center"/>
        <w:rPr>
          <w:rFonts w:ascii="Arial" w:hAnsi="Arial" w:cs="Arial"/>
          <w:b/>
          <w:bCs/>
          <w:caps/>
          <w:sz w:val="20"/>
          <w:szCs w:val="20"/>
        </w:rPr>
      </w:pPr>
    </w:p>
    <w:p w:rsidR="00B31B44" w:rsidRPr="004A6BD8" w:rsidRDefault="00B31B44" w:rsidP="004A6BD8">
      <w:pPr>
        <w:spacing w:after="0" w:line="240" w:lineRule="auto"/>
        <w:rPr>
          <w:rFonts w:ascii="Arial" w:hAnsi="Arial" w:cs="Arial"/>
          <w:sz w:val="20"/>
          <w:szCs w:val="20"/>
        </w:rPr>
      </w:pPr>
      <w:r w:rsidRPr="004A6BD8">
        <w:rPr>
          <w:rFonts w:ascii="Arial" w:hAnsi="Arial" w:cs="Arial"/>
          <w:sz w:val="20"/>
          <w:szCs w:val="20"/>
        </w:rPr>
        <w:t xml:space="preserve">il permanere del possesso dei requisiti e delle condizioni relative alle dichiarazioni già rese nella domanda di iscrizione. </w:t>
      </w:r>
    </w:p>
    <w:p w:rsidR="004A6BD8" w:rsidRDefault="004A6BD8" w:rsidP="00B31B44">
      <w:pPr>
        <w:rPr>
          <w:rFonts w:ascii="Arial" w:hAnsi="Arial" w:cs="Arial"/>
          <w:sz w:val="20"/>
          <w:szCs w:val="20"/>
        </w:rPr>
      </w:pPr>
    </w:p>
    <w:p w:rsidR="00B31B44" w:rsidRPr="004A6BD8" w:rsidRDefault="00B31B44" w:rsidP="00B31B44">
      <w:pPr>
        <w:rPr>
          <w:rFonts w:ascii="Arial" w:hAnsi="Arial" w:cs="Arial"/>
          <w:sz w:val="20"/>
          <w:szCs w:val="20"/>
        </w:rPr>
      </w:pPr>
      <w:r w:rsidRPr="004A6BD8">
        <w:rPr>
          <w:rFonts w:ascii="Arial" w:hAnsi="Arial" w:cs="Arial"/>
          <w:sz w:val="20"/>
          <w:szCs w:val="20"/>
        </w:rPr>
        <w:t>A tal fine, espressamente dichiara:</w:t>
      </w:r>
    </w:p>
    <w:p w:rsidR="00B31B44" w:rsidRDefault="00B31B44" w:rsidP="000D0417">
      <w:pPr>
        <w:numPr>
          <w:ilvl w:val="0"/>
          <w:numId w:val="9"/>
        </w:numPr>
        <w:autoSpaceDE w:val="0"/>
        <w:autoSpaceDN w:val="0"/>
        <w:adjustRightInd w:val="0"/>
        <w:spacing w:after="0" w:line="240" w:lineRule="auto"/>
        <w:ind w:left="284" w:hanging="284"/>
        <w:jc w:val="both"/>
        <w:rPr>
          <w:rFonts w:ascii="Arial" w:hAnsi="Arial" w:cs="Arial"/>
          <w:sz w:val="20"/>
          <w:szCs w:val="20"/>
        </w:rPr>
      </w:pPr>
      <w:r w:rsidRPr="004A6BD8">
        <w:rPr>
          <w:rFonts w:ascii="Arial" w:hAnsi="Arial" w:cs="Arial"/>
          <w:sz w:val="20"/>
          <w:szCs w:val="20"/>
        </w:rPr>
        <w:t xml:space="preserve">che questa Impresa è iscritta dal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al Registro delle Imprese di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al numero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per l’attività di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sidDel="00074CB8">
        <w:rPr>
          <w:rFonts w:ascii="Arial" w:hAnsi="Arial" w:cs="Arial"/>
          <w:sz w:val="20"/>
          <w:szCs w:val="20"/>
        </w:rPr>
        <w:t xml:space="preserve"> </w:t>
      </w:r>
      <w:r w:rsidRPr="004A6BD8">
        <w:rPr>
          <w:rFonts w:ascii="Arial" w:hAnsi="Arial" w:cs="Arial"/>
          <w:sz w:val="20"/>
          <w:szCs w:val="20"/>
        </w:rPr>
        <w:t>(</w:t>
      </w:r>
      <w:r w:rsidRPr="004A6BD8">
        <w:rPr>
          <w:rFonts w:ascii="Arial" w:hAnsi="Arial" w:cs="Arial"/>
          <w:i/>
          <w:sz w:val="20"/>
          <w:szCs w:val="20"/>
        </w:rPr>
        <w:t>in caso di società con sede in uno Stato diverso dall’Italia, indicare i dati equivalenti vigenti nel relativo Stato, ai sensi di quanto previsto dall’art. 83, comma 3 del D. Lgs. 50/2016)</w:t>
      </w:r>
      <w:r w:rsidRPr="004A6BD8">
        <w:rPr>
          <w:rFonts w:ascii="Arial" w:hAnsi="Arial" w:cs="Arial"/>
          <w:sz w:val="20"/>
          <w:szCs w:val="20"/>
        </w:rPr>
        <w:t>;</w:t>
      </w:r>
    </w:p>
    <w:p w:rsidR="004A6BD8" w:rsidRPr="004A6BD8" w:rsidRDefault="004A6BD8" w:rsidP="004A6BD8">
      <w:pPr>
        <w:autoSpaceDE w:val="0"/>
        <w:autoSpaceDN w:val="0"/>
        <w:adjustRightInd w:val="0"/>
        <w:spacing w:after="0" w:line="240" w:lineRule="auto"/>
        <w:ind w:left="284"/>
        <w:jc w:val="both"/>
        <w:rPr>
          <w:rFonts w:ascii="Arial" w:hAnsi="Arial" w:cs="Arial"/>
          <w:sz w:val="20"/>
          <w:szCs w:val="20"/>
        </w:rPr>
      </w:pPr>
    </w:p>
    <w:p w:rsidR="00B31B44" w:rsidRPr="004A6BD8" w:rsidRDefault="00B31B44" w:rsidP="000D0417">
      <w:pPr>
        <w:numPr>
          <w:ilvl w:val="0"/>
          <w:numId w:val="9"/>
        </w:numPr>
        <w:tabs>
          <w:tab w:val="num" w:pos="284"/>
        </w:tabs>
        <w:spacing w:after="0" w:line="240" w:lineRule="auto"/>
        <w:ind w:left="284" w:hanging="284"/>
        <w:jc w:val="both"/>
        <w:rPr>
          <w:rFonts w:ascii="Arial" w:hAnsi="Arial" w:cs="Arial"/>
          <w:sz w:val="20"/>
          <w:szCs w:val="20"/>
        </w:rPr>
      </w:pPr>
      <w:r w:rsidRPr="004A6BD8">
        <w:rPr>
          <w:rFonts w:ascii="Arial" w:hAnsi="Arial" w:cs="Arial"/>
          <w:sz w:val="20"/>
          <w:szCs w:val="20"/>
        </w:rPr>
        <w:t>che l’amministrazione è affidata ad un (</w:t>
      </w:r>
      <w:r w:rsidRPr="004A6BD8">
        <w:rPr>
          <w:rFonts w:ascii="Arial" w:hAnsi="Arial" w:cs="Arial"/>
          <w:i/>
          <w:sz w:val="20"/>
          <w:szCs w:val="20"/>
        </w:rPr>
        <w:t>compilare solo il campo di pertinenza</w:t>
      </w:r>
      <w:r w:rsidRPr="004A6BD8">
        <w:rPr>
          <w:rFonts w:ascii="Arial" w:hAnsi="Arial" w:cs="Arial"/>
          <w:sz w:val="20"/>
          <w:szCs w:val="20"/>
        </w:rPr>
        <w:t xml:space="preserve">): </w:t>
      </w:r>
    </w:p>
    <w:p w:rsidR="00B31B44" w:rsidRPr="004A6BD8" w:rsidRDefault="00B31B44" w:rsidP="00B31B44">
      <w:pPr>
        <w:tabs>
          <w:tab w:val="num" w:pos="360"/>
        </w:tabs>
        <w:ind w:left="360" w:hanging="360"/>
        <w:rPr>
          <w:rFonts w:ascii="Arial" w:hAnsi="Arial" w:cs="Arial"/>
          <w:sz w:val="20"/>
          <w:szCs w:val="20"/>
        </w:rPr>
      </w:pPr>
    </w:p>
    <w:p w:rsidR="00B31B44" w:rsidRPr="004A6BD8" w:rsidRDefault="00B31B44" w:rsidP="000D0417">
      <w:pPr>
        <w:numPr>
          <w:ilvl w:val="1"/>
          <w:numId w:val="3"/>
        </w:numPr>
        <w:tabs>
          <w:tab w:val="num" w:pos="720"/>
        </w:tabs>
        <w:spacing w:after="0" w:line="240" w:lineRule="auto"/>
        <w:ind w:left="709" w:hanging="425"/>
        <w:jc w:val="both"/>
        <w:rPr>
          <w:rFonts w:ascii="Arial" w:hAnsi="Arial" w:cs="Arial"/>
          <w:sz w:val="20"/>
          <w:szCs w:val="20"/>
        </w:rPr>
      </w:pPr>
      <w:r w:rsidRPr="004A6BD8">
        <w:rPr>
          <w:rFonts w:ascii="Arial" w:hAnsi="Arial" w:cs="Arial"/>
          <w:sz w:val="20"/>
          <w:szCs w:val="20"/>
        </w:rPr>
        <w:lastRenderedPageBreak/>
        <w:t xml:space="preserve">Amministratore Unico, nella persona di: nome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cognome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nato a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il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C.F.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residente in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nominato il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Open Sans" w:hAnsi="Open Sans" w:cs="Open Sans"/>
          <w:b/>
          <w:sz w:val="20"/>
          <w:szCs w:val="20"/>
        </w:rPr>
        <w:t xml:space="preserve"> </w:t>
      </w:r>
      <w:r w:rsidRPr="004A6BD8">
        <w:rPr>
          <w:rFonts w:ascii="Arial" w:hAnsi="Arial" w:cs="Arial"/>
          <w:sz w:val="20"/>
          <w:szCs w:val="20"/>
        </w:rPr>
        <w:t xml:space="preserve">fino al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,con i seguenti poteri associati alla carica: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w:t>
      </w:r>
    </w:p>
    <w:p w:rsidR="00B31B44" w:rsidRPr="004A6BD8" w:rsidRDefault="00B31B44" w:rsidP="00B31B44">
      <w:pPr>
        <w:ind w:left="709" w:hanging="425"/>
        <w:jc w:val="center"/>
        <w:rPr>
          <w:rFonts w:ascii="Arial" w:hAnsi="Arial" w:cs="Arial"/>
          <w:sz w:val="20"/>
          <w:szCs w:val="20"/>
        </w:rPr>
      </w:pPr>
      <w:r w:rsidRPr="004A6BD8">
        <w:rPr>
          <w:rFonts w:ascii="Arial" w:hAnsi="Arial" w:cs="Arial"/>
          <w:sz w:val="20"/>
          <w:szCs w:val="20"/>
        </w:rPr>
        <w:t>(oppure)</w:t>
      </w:r>
    </w:p>
    <w:p w:rsidR="00B31B44" w:rsidRDefault="00B31B44" w:rsidP="000D0417">
      <w:pPr>
        <w:pStyle w:val="Paragrafoelenco"/>
        <w:numPr>
          <w:ilvl w:val="1"/>
          <w:numId w:val="3"/>
        </w:numPr>
        <w:tabs>
          <w:tab w:val="num" w:pos="709"/>
        </w:tabs>
        <w:ind w:left="709" w:hanging="425"/>
        <w:jc w:val="both"/>
        <w:rPr>
          <w:rFonts w:ascii="Arial" w:hAnsi="Arial" w:cs="Arial"/>
          <w:sz w:val="20"/>
          <w:szCs w:val="20"/>
        </w:rPr>
      </w:pPr>
      <w:r w:rsidRPr="006A76C7">
        <w:rPr>
          <w:rFonts w:ascii="Arial" w:hAnsi="Arial" w:cs="Arial"/>
          <w:sz w:val="20"/>
          <w:szCs w:val="20"/>
        </w:rPr>
        <w:t xml:space="preserve">Consiglio di Amministrazione composto da n.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r w:rsidRPr="006A76C7">
        <w:rPr>
          <w:rFonts w:ascii="Arial" w:hAnsi="Arial" w:cs="Arial"/>
          <w:sz w:val="20"/>
          <w:szCs w:val="20"/>
        </w:rPr>
        <w:t xml:space="preserve"> membri e, in particolare, da: </w:t>
      </w:r>
    </w:p>
    <w:p w:rsidR="00B31B44" w:rsidRDefault="00B31B44" w:rsidP="00B31B44">
      <w:pPr>
        <w:pStyle w:val="Paragrafoelenco"/>
        <w:tabs>
          <w:tab w:val="num" w:pos="1726"/>
        </w:tabs>
        <w:ind w:left="709"/>
        <w:jc w:val="both"/>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6"/>
        <w:gridCol w:w="850"/>
        <w:gridCol w:w="851"/>
        <w:gridCol w:w="992"/>
        <w:gridCol w:w="1628"/>
        <w:gridCol w:w="1134"/>
        <w:gridCol w:w="782"/>
        <w:gridCol w:w="957"/>
      </w:tblGrid>
      <w:tr w:rsidR="00B31B44" w:rsidTr="00340AA5">
        <w:tc>
          <w:tcPr>
            <w:tcW w:w="1134" w:type="dxa"/>
            <w:shd w:val="clear" w:color="auto" w:fill="D8D8D8"/>
          </w:tcPr>
          <w:p w:rsidR="00B31B44" w:rsidRPr="006007EB" w:rsidRDefault="00B31B44" w:rsidP="00340AA5">
            <w:pPr>
              <w:pStyle w:val="Paragrafoelenco"/>
              <w:ind w:left="0"/>
              <w:rPr>
                <w:rFonts w:ascii="Arial" w:hAnsi="Arial" w:cs="Arial"/>
                <w:b/>
                <w:sz w:val="20"/>
                <w:szCs w:val="20"/>
              </w:rPr>
            </w:pPr>
            <w:r w:rsidRPr="006007EB">
              <w:rPr>
                <w:rFonts w:ascii="Arial" w:hAnsi="Arial" w:cs="Arial"/>
                <w:b/>
                <w:sz w:val="20"/>
                <w:szCs w:val="20"/>
              </w:rPr>
              <w:t>Nome e Cognome</w:t>
            </w:r>
          </w:p>
        </w:tc>
        <w:tc>
          <w:tcPr>
            <w:tcW w:w="806" w:type="dxa"/>
            <w:shd w:val="clear" w:color="auto" w:fill="D8D8D8"/>
          </w:tcPr>
          <w:p w:rsidR="00B31B44" w:rsidRPr="006007EB" w:rsidRDefault="00B31B44" w:rsidP="00340AA5">
            <w:pPr>
              <w:pStyle w:val="Paragrafoelenco"/>
              <w:ind w:left="0"/>
              <w:rPr>
                <w:rFonts w:ascii="Arial" w:hAnsi="Arial" w:cs="Arial"/>
                <w:b/>
                <w:sz w:val="20"/>
                <w:szCs w:val="20"/>
              </w:rPr>
            </w:pPr>
            <w:r w:rsidRPr="006007EB">
              <w:rPr>
                <w:rFonts w:ascii="Arial" w:hAnsi="Arial" w:cs="Arial"/>
                <w:b/>
                <w:sz w:val="20"/>
                <w:szCs w:val="20"/>
              </w:rPr>
              <w:t>Nato a</w:t>
            </w:r>
          </w:p>
        </w:tc>
        <w:tc>
          <w:tcPr>
            <w:tcW w:w="850" w:type="dxa"/>
            <w:shd w:val="clear" w:color="auto" w:fill="D8D8D8"/>
          </w:tcPr>
          <w:p w:rsidR="00B31B44" w:rsidRPr="006007EB" w:rsidRDefault="00B31B44" w:rsidP="00340AA5">
            <w:pPr>
              <w:pStyle w:val="Paragrafoelenco"/>
              <w:ind w:left="0"/>
              <w:rPr>
                <w:rFonts w:ascii="Arial" w:hAnsi="Arial" w:cs="Arial"/>
                <w:b/>
                <w:sz w:val="20"/>
                <w:szCs w:val="20"/>
              </w:rPr>
            </w:pPr>
            <w:r w:rsidRPr="006007EB">
              <w:rPr>
                <w:rFonts w:ascii="Arial" w:hAnsi="Arial" w:cs="Arial"/>
                <w:b/>
                <w:sz w:val="20"/>
                <w:szCs w:val="20"/>
              </w:rPr>
              <w:t>Il (data)</w:t>
            </w:r>
          </w:p>
        </w:tc>
        <w:tc>
          <w:tcPr>
            <w:tcW w:w="851" w:type="dxa"/>
            <w:shd w:val="clear" w:color="auto" w:fill="D8D8D8"/>
          </w:tcPr>
          <w:p w:rsidR="00B31B44" w:rsidRPr="006007EB" w:rsidRDefault="00B31B44" w:rsidP="00340AA5">
            <w:pPr>
              <w:pStyle w:val="Paragrafoelenco"/>
              <w:ind w:left="0"/>
              <w:rPr>
                <w:rFonts w:ascii="Arial" w:hAnsi="Arial" w:cs="Arial"/>
                <w:b/>
                <w:sz w:val="20"/>
                <w:szCs w:val="20"/>
              </w:rPr>
            </w:pPr>
            <w:r w:rsidRPr="006007EB">
              <w:rPr>
                <w:rFonts w:ascii="Arial" w:hAnsi="Arial" w:cs="Arial"/>
                <w:b/>
                <w:sz w:val="20"/>
                <w:szCs w:val="20"/>
              </w:rPr>
              <w:t>C.F.</w:t>
            </w:r>
          </w:p>
        </w:tc>
        <w:tc>
          <w:tcPr>
            <w:tcW w:w="992" w:type="dxa"/>
            <w:shd w:val="clear" w:color="auto" w:fill="D8D8D8"/>
          </w:tcPr>
          <w:p w:rsidR="00B31B44" w:rsidRPr="006007EB" w:rsidRDefault="00B31B44" w:rsidP="00340AA5">
            <w:pPr>
              <w:pStyle w:val="Paragrafoelenco"/>
              <w:ind w:left="0"/>
              <w:rPr>
                <w:rFonts w:ascii="Arial" w:hAnsi="Arial" w:cs="Arial"/>
                <w:b/>
                <w:sz w:val="20"/>
                <w:szCs w:val="20"/>
              </w:rPr>
            </w:pPr>
            <w:r w:rsidRPr="006007EB">
              <w:rPr>
                <w:rFonts w:ascii="Arial" w:hAnsi="Arial" w:cs="Arial"/>
                <w:b/>
                <w:sz w:val="20"/>
                <w:szCs w:val="20"/>
              </w:rPr>
              <w:t>Residente in</w:t>
            </w:r>
          </w:p>
        </w:tc>
        <w:tc>
          <w:tcPr>
            <w:tcW w:w="1628" w:type="dxa"/>
            <w:shd w:val="clear" w:color="auto" w:fill="D8D8D8"/>
          </w:tcPr>
          <w:p w:rsidR="00B31B44" w:rsidRPr="006007EB" w:rsidRDefault="00B31B44" w:rsidP="00340AA5">
            <w:pPr>
              <w:pStyle w:val="Paragrafoelenco"/>
              <w:ind w:left="0"/>
              <w:rPr>
                <w:rFonts w:ascii="Arial" w:hAnsi="Arial" w:cs="Arial"/>
                <w:b/>
                <w:sz w:val="20"/>
                <w:szCs w:val="20"/>
              </w:rPr>
            </w:pPr>
            <w:r w:rsidRPr="006007EB">
              <w:rPr>
                <w:rFonts w:ascii="Arial" w:hAnsi="Arial" w:cs="Arial"/>
                <w:b/>
                <w:sz w:val="20"/>
                <w:szCs w:val="20"/>
              </w:rPr>
              <w:t>Carica (</w:t>
            </w:r>
            <w:r w:rsidRPr="006007EB">
              <w:rPr>
                <w:rFonts w:ascii="Arial" w:hAnsi="Arial" w:cs="Arial"/>
                <w:b/>
                <w:i/>
                <w:sz w:val="20"/>
                <w:szCs w:val="20"/>
              </w:rPr>
              <w:t>Presidente del Consiglio di Amministrazione, Amministratore Delegato, Consigliere)</w:t>
            </w:r>
          </w:p>
        </w:tc>
        <w:tc>
          <w:tcPr>
            <w:tcW w:w="1134" w:type="dxa"/>
            <w:shd w:val="clear" w:color="auto" w:fill="D8D8D8"/>
          </w:tcPr>
          <w:p w:rsidR="00B31B44" w:rsidRPr="006007EB" w:rsidRDefault="00B31B44" w:rsidP="00340AA5">
            <w:pPr>
              <w:pStyle w:val="Paragrafoelenco"/>
              <w:ind w:left="0"/>
              <w:rPr>
                <w:rFonts w:ascii="Arial" w:hAnsi="Arial" w:cs="Arial"/>
                <w:b/>
                <w:sz w:val="20"/>
                <w:szCs w:val="20"/>
              </w:rPr>
            </w:pPr>
            <w:r w:rsidRPr="006007EB">
              <w:rPr>
                <w:rFonts w:ascii="Arial" w:hAnsi="Arial" w:cs="Arial"/>
                <w:b/>
                <w:sz w:val="20"/>
                <w:szCs w:val="20"/>
              </w:rPr>
              <w:t>Nominato il</w:t>
            </w:r>
          </w:p>
        </w:tc>
        <w:tc>
          <w:tcPr>
            <w:tcW w:w="782" w:type="dxa"/>
            <w:shd w:val="clear" w:color="auto" w:fill="D8D8D8"/>
          </w:tcPr>
          <w:p w:rsidR="00B31B44" w:rsidRPr="006007EB" w:rsidRDefault="00B31B44" w:rsidP="00340AA5">
            <w:pPr>
              <w:pStyle w:val="Paragrafoelenco"/>
              <w:ind w:left="0"/>
              <w:rPr>
                <w:rFonts w:ascii="Arial" w:hAnsi="Arial" w:cs="Arial"/>
                <w:b/>
                <w:sz w:val="20"/>
                <w:szCs w:val="20"/>
              </w:rPr>
            </w:pPr>
            <w:r w:rsidRPr="006007EB">
              <w:rPr>
                <w:rFonts w:ascii="Arial" w:hAnsi="Arial" w:cs="Arial"/>
                <w:b/>
                <w:sz w:val="20"/>
                <w:szCs w:val="20"/>
              </w:rPr>
              <w:t>Fino al</w:t>
            </w:r>
          </w:p>
        </w:tc>
        <w:tc>
          <w:tcPr>
            <w:tcW w:w="957" w:type="dxa"/>
            <w:shd w:val="clear" w:color="auto" w:fill="D8D8D8"/>
          </w:tcPr>
          <w:p w:rsidR="00B31B44" w:rsidRPr="006007EB" w:rsidRDefault="00B31B44" w:rsidP="00340AA5">
            <w:pPr>
              <w:pStyle w:val="Paragrafoelenco"/>
              <w:ind w:left="0"/>
              <w:rPr>
                <w:rFonts w:ascii="Arial" w:hAnsi="Arial" w:cs="Arial"/>
                <w:b/>
                <w:sz w:val="20"/>
                <w:szCs w:val="20"/>
              </w:rPr>
            </w:pPr>
            <w:r w:rsidRPr="006007EB">
              <w:rPr>
                <w:rFonts w:ascii="Arial" w:hAnsi="Arial" w:cs="Arial"/>
                <w:b/>
                <w:sz w:val="20"/>
                <w:szCs w:val="20"/>
              </w:rPr>
              <w:t>Con i seguenti poteri associati alla carica</w:t>
            </w:r>
          </w:p>
        </w:tc>
      </w:tr>
      <w:tr w:rsidR="00B31B44" w:rsidTr="00340AA5">
        <w:tc>
          <w:tcPr>
            <w:tcW w:w="1134"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0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50"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5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99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628"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134"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7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957"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1134"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0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50"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5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99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628"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134"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7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957"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1134"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0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50"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5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99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628"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134"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7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957"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1134"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0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50"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5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99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628"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134"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7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957"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1134"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0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50"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5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99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628"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134"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7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957"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9134" w:type="dxa"/>
            <w:gridSpan w:val="9"/>
          </w:tcPr>
          <w:p w:rsidR="00B31B44" w:rsidRPr="006007EB" w:rsidRDefault="00B31B44" w:rsidP="00340AA5">
            <w:pPr>
              <w:pStyle w:val="Paragrafoelenco"/>
              <w:ind w:left="0"/>
              <w:rPr>
                <w:rFonts w:ascii="Open Sans" w:hAnsi="Open Sans" w:cs="Open Sans"/>
                <w:sz w:val="18"/>
                <w:szCs w:val="18"/>
              </w:rPr>
            </w:pPr>
            <w:r w:rsidRPr="006007EB">
              <w:rPr>
                <w:rFonts w:ascii="Open Sans" w:hAnsi="Open Sans" w:cs="Open Sans"/>
                <w:sz w:val="18"/>
                <w:szCs w:val="18"/>
              </w:rPr>
              <w:t xml:space="preserve">Altro: </w:t>
            </w:r>
            <w:r w:rsidR="00002E2F" w:rsidRPr="006007EB">
              <w:rPr>
                <w:rFonts w:ascii="Open Sans" w:hAnsi="Open Sans" w:cs="Open Sans"/>
                <w:b/>
                <w:sz w:val="18"/>
                <w:szCs w:val="18"/>
              </w:rPr>
              <w:fldChar w:fldCharType="begin">
                <w:ffData>
                  <w:name w:val="Testo1"/>
                  <w:enabled/>
                  <w:calcOnExit w:val="0"/>
                  <w:textInput/>
                </w:ffData>
              </w:fldChar>
            </w:r>
            <w:r w:rsidRPr="006007EB">
              <w:rPr>
                <w:rFonts w:ascii="Open Sans" w:hAnsi="Open Sans" w:cs="Open Sans"/>
                <w:b/>
                <w:sz w:val="18"/>
                <w:szCs w:val="18"/>
              </w:rPr>
              <w:instrText xml:space="preserve"> FORMTEXT </w:instrText>
            </w:r>
            <w:r w:rsidR="00002E2F" w:rsidRPr="006007EB">
              <w:rPr>
                <w:rFonts w:ascii="Open Sans" w:hAnsi="Open Sans" w:cs="Open Sans"/>
                <w:b/>
                <w:sz w:val="18"/>
                <w:szCs w:val="18"/>
              </w:rPr>
            </w:r>
            <w:r w:rsidR="00002E2F" w:rsidRPr="006007E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6007EB">
              <w:rPr>
                <w:rFonts w:ascii="Open Sans" w:hAnsi="Open Sans" w:cs="Open Sans"/>
                <w:b/>
                <w:sz w:val="18"/>
                <w:szCs w:val="18"/>
              </w:rPr>
              <w:fldChar w:fldCharType="end"/>
            </w:r>
          </w:p>
        </w:tc>
      </w:tr>
    </w:tbl>
    <w:p w:rsidR="00B31B44" w:rsidRPr="006A76C7" w:rsidRDefault="00B31B44" w:rsidP="00B31B44">
      <w:pPr>
        <w:pStyle w:val="Paragrafoelenco"/>
        <w:tabs>
          <w:tab w:val="num" w:pos="1726"/>
        </w:tabs>
        <w:ind w:left="709"/>
        <w:jc w:val="both"/>
        <w:rPr>
          <w:rFonts w:ascii="Arial" w:hAnsi="Arial" w:cs="Arial"/>
          <w:sz w:val="20"/>
          <w:szCs w:val="20"/>
        </w:rPr>
      </w:pPr>
    </w:p>
    <w:p w:rsidR="00B31B44" w:rsidRPr="00701B27" w:rsidRDefault="00B31B44" w:rsidP="00B31B44">
      <w:pPr>
        <w:rPr>
          <w:rFonts w:ascii="Arial" w:hAnsi="Arial" w:cs="Arial"/>
        </w:rPr>
      </w:pPr>
    </w:p>
    <w:p w:rsidR="00B31B44" w:rsidRPr="006A76C7" w:rsidRDefault="00B31B44" w:rsidP="00B31B44">
      <w:pPr>
        <w:pStyle w:val="Paragrafoelenco"/>
        <w:tabs>
          <w:tab w:val="num" w:pos="709"/>
          <w:tab w:val="num" w:pos="8724"/>
        </w:tabs>
        <w:ind w:left="284"/>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6A76C7">
        <w:rPr>
          <w:rFonts w:ascii="Arial" w:hAnsi="Arial" w:cs="Arial"/>
          <w:sz w:val="20"/>
          <w:szCs w:val="20"/>
        </w:rPr>
        <w:t>che (barrare la voce di competenza):</w:t>
      </w:r>
    </w:p>
    <w:bookmarkStart w:id="2" w:name="_Hlk507772492"/>
    <w:p w:rsidR="00B31B44" w:rsidRPr="004A6BD8" w:rsidRDefault="00002E2F" w:rsidP="004A6BD8">
      <w:pPr>
        <w:widowControl w:val="0"/>
        <w:ind w:left="720"/>
        <w:jc w:val="both"/>
        <w:rPr>
          <w:rFonts w:ascii="Arial" w:hAnsi="Arial" w:cs="Arial"/>
          <w:sz w:val="20"/>
          <w:szCs w:val="20"/>
        </w:rPr>
      </w:pPr>
      <w:r w:rsidRPr="004A6BD8">
        <w:rPr>
          <w:rFonts w:ascii="Arial" w:hAnsi="Arial" w:cs="Arial"/>
          <w:sz w:val="20"/>
          <w:szCs w:val="20"/>
        </w:rPr>
        <w:fldChar w:fldCharType="begin">
          <w:ffData>
            <w:name w:val="Controllo1"/>
            <w:enabled/>
            <w:calcOnExit w:val="0"/>
            <w:checkBox>
              <w:sizeAuto/>
              <w:default w:val="0"/>
              <w:checked w:val="0"/>
            </w:checkBox>
          </w:ffData>
        </w:fldChar>
      </w:r>
      <w:r w:rsidR="00B31B44" w:rsidRPr="004A6BD8">
        <w:rPr>
          <w:rFonts w:ascii="Arial" w:hAnsi="Arial" w:cs="Arial"/>
          <w:sz w:val="20"/>
          <w:szCs w:val="20"/>
        </w:rPr>
        <w:instrText xml:space="preserve"> FORMCHECKBOX </w:instrText>
      </w:r>
      <w:r w:rsidR="003F2CF8">
        <w:rPr>
          <w:rFonts w:ascii="Arial" w:hAnsi="Arial" w:cs="Arial"/>
          <w:sz w:val="20"/>
          <w:szCs w:val="20"/>
        </w:rPr>
      </w:r>
      <w:r w:rsidR="003F2CF8">
        <w:rPr>
          <w:rFonts w:ascii="Arial" w:hAnsi="Arial" w:cs="Arial"/>
          <w:sz w:val="20"/>
          <w:szCs w:val="20"/>
        </w:rPr>
        <w:fldChar w:fldCharType="separate"/>
      </w:r>
      <w:r w:rsidRPr="004A6BD8">
        <w:rPr>
          <w:rFonts w:ascii="Arial" w:hAnsi="Arial" w:cs="Arial"/>
          <w:sz w:val="20"/>
          <w:szCs w:val="20"/>
        </w:rPr>
        <w:fldChar w:fldCharType="end"/>
      </w:r>
      <w:bookmarkEnd w:id="2"/>
      <w:r w:rsidR="00B31B44" w:rsidRPr="004A6BD8">
        <w:rPr>
          <w:rFonts w:ascii="Arial" w:hAnsi="Arial" w:cs="Arial"/>
          <w:sz w:val="20"/>
          <w:szCs w:val="20"/>
        </w:rPr>
        <w:t xml:space="preserve"> il Titolare e il Direttore tecnico (per impresa individuale),</w:t>
      </w:r>
    </w:p>
    <w:p w:rsidR="00B31B44" w:rsidRPr="004A6BD8" w:rsidRDefault="00002E2F" w:rsidP="004A6BD8">
      <w:pPr>
        <w:widowControl w:val="0"/>
        <w:ind w:left="720"/>
        <w:jc w:val="both"/>
        <w:rPr>
          <w:rFonts w:ascii="Arial" w:hAnsi="Arial" w:cs="Arial"/>
          <w:sz w:val="20"/>
          <w:szCs w:val="20"/>
        </w:rPr>
      </w:pPr>
      <w:r w:rsidRPr="004A6BD8">
        <w:rPr>
          <w:rFonts w:ascii="Arial" w:hAnsi="Arial" w:cs="Arial"/>
          <w:sz w:val="20"/>
          <w:szCs w:val="20"/>
        </w:rPr>
        <w:fldChar w:fldCharType="begin">
          <w:ffData>
            <w:name w:val="Controllo1"/>
            <w:enabled/>
            <w:calcOnExit w:val="0"/>
            <w:checkBox>
              <w:sizeAuto/>
              <w:default w:val="0"/>
              <w:checked w:val="0"/>
            </w:checkBox>
          </w:ffData>
        </w:fldChar>
      </w:r>
      <w:r w:rsidR="00B31B44" w:rsidRPr="004A6BD8">
        <w:rPr>
          <w:rFonts w:ascii="Arial" w:hAnsi="Arial" w:cs="Arial"/>
          <w:sz w:val="20"/>
          <w:szCs w:val="20"/>
        </w:rPr>
        <w:instrText xml:space="preserve"> FORMCHECKBOX </w:instrText>
      </w:r>
      <w:r w:rsidR="003F2CF8">
        <w:rPr>
          <w:rFonts w:ascii="Arial" w:hAnsi="Arial" w:cs="Arial"/>
          <w:sz w:val="20"/>
          <w:szCs w:val="20"/>
        </w:rPr>
      </w:r>
      <w:r w:rsidR="003F2CF8">
        <w:rPr>
          <w:rFonts w:ascii="Arial" w:hAnsi="Arial" w:cs="Arial"/>
          <w:sz w:val="20"/>
          <w:szCs w:val="20"/>
        </w:rPr>
        <w:fldChar w:fldCharType="separate"/>
      </w:r>
      <w:r w:rsidRPr="004A6BD8">
        <w:rPr>
          <w:rFonts w:ascii="Arial" w:hAnsi="Arial" w:cs="Arial"/>
          <w:sz w:val="20"/>
          <w:szCs w:val="20"/>
        </w:rPr>
        <w:fldChar w:fldCharType="end"/>
      </w:r>
      <w:r w:rsidR="00B31B44" w:rsidRPr="004A6BD8">
        <w:rPr>
          <w:rFonts w:ascii="Arial" w:hAnsi="Arial" w:cs="Arial"/>
          <w:sz w:val="20"/>
          <w:szCs w:val="20"/>
        </w:rPr>
        <w:t xml:space="preserve"> i Soci e il Direttore tecnico (per società in nome collettivo), </w:t>
      </w:r>
    </w:p>
    <w:p w:rsidR="00B31B44" w:rsidRPr="004A6BD8" w:rsidRDefault="00002E2F" w:rsidP="004A6BD8">
      <w:pPr>
        <w:widowControl w:val="0"/>
        <w:ind w:left="720"/>
        <w:jc w:val="both"/>
        <w:rPr>
          <w:rFonts w:ascii="Arial" w:hAnsi="Arial" w:cs="Arial"/>
          <w:sz w:val="20"/>
          <w:szCs w:val="20"/>
        </w:rPr>
      </w:pPr>
      <w:r w:rsidRPr="004A6BD8">
        <w:rPr>
          <w:rFonts w:ascii="Arial" w:hAnsi="Arial" w:cs="Arial"/>
          <w:sz w:val="20"/>
          <w:szCs w:val="20"/>
        </w:rPr>
        <w:fldChar w:fldCharType="begin">
          <w:ffData>
            <w:name w:val="Controllo1"/>
            <w:enabled/>
            <w:calcOnExit w:val="0"/>
            <w:checkBox>
              <w:sizeAuto/>
              <w:default w:val="0"/>
              <w:checked w:val="0"/>
            </w:checkBox>
          </w:ffData>
        </w:fldChar>
      </w:r>
      <w:r w:rsidR="00B31B44" w:rsidRPr="004A6BD8">
        <w:rPr>
          <w:rFonts w:ascii="Arial" w:hAnsi="Arial" w:cs="Arial"/>
          <w:sz w:val="20"/>
          <w:szCs w:val="20"/>
        </w:rPr>
        <w:instrText xml:space="preserve"> FORMCHECKBOX </w:instrText>
      </w:r>
      <w:r w:rsidR="003F2CF8">
        <w:rPr>
          <w:rFonts w:ascii="Arial" w:hAnsi="Arial" w:cs="Arial"/>
          <w:sz w:val="20"/>
          <w:szCs w:val="20"/>
        </w:rPr>
      </w:r>
      <w:r w:rsidR="003F2CF8">
        <w:rPr>
          <w:rFonts w:ascii="Arial" w:hAnsi="Arial" w:cs="Arial"/>
          <w:sz w:val="20"/>
          <w:szCs w:val="20"/>
        </w:rPr>
        <w:fldChar w:fldCharType="separate"/>
      </w:r>
      <w:r w:rsidRPr="004A6BD8">
        <w:rPr>
          <w:rFonts w:ascii="Arial" w:hAnsi="Arial" w:cs="Arial"/>
          <w:sz w:val="20"/>
          <w:szCs w:val="20"/>
        </w:rPr>
        <w:fldChar w:fldCharType="end"/>
      </w:r>
      <w:r w:rsidR="00B31B44" w:rsidRPr="004A6BD8">
        <w:rPr>
          <w:rFonts w:ascii="Arial" w:hAnsi="Arial" w:cs="Arial"/>
          <w:sz w:val="20"/>
          <w:szCs w:val="20"/>
        </w:rPr>
        <w:t xml:space="preserve"> i Soci accomandatari e il Direttore tecnico (per società in accomandita semplice), </w:t>
      </w:r>
    </w:p>
    <w:p w:rsidR="00B31B44" w:rsidRDefault="00002E2F" w:rsidP="004A6BD8">
      <w:pPr>
        <w:widowControl w:val="0"/>
        <w:spacing w:after="0" w:line="240" w:lineRule="auto"/>
        <w:ind w:left="720"/>
        <w:jc w:val="both"/>
        <w:rPr>
          <w:rFonts w:ascii="Arial" w:hAnsi="Arial" w:cs="Arial"/>
          <w:sz w:val="20"/>
          <w:szCs w:val="20"/>
        </w:rPr>
      </w:pPr>
      <w:r w:rsidRPr="004A6BD8">
        <w:rPr>
          <w:rFonts w:ascii="Arial" w:hAnsi="Arial" w:cs="Arial"/>
          <w:sz w:val="20"/>
          <w:szCs w:val="20"/>
        </w:rPr>
        <w:fldChar w:fldCharType="begin">
          <w:ffData>
            <w:name w:val="Controllo1"/>
            <w:enabled/>
            <w:calcOnExit w:val="0"/>
            <w:checkBox>
              <w:sizeAuto/>
              <w:default w:val="0"/>
              <w:checked w:val="0"/>
            </w:checkBox>
          </w:ffData>
        </w:fldChar>
      </w:r>
      <w:r w:rsidR="00B31B44" w:rsidRPr="004A6BD8">
        <w:rPr>
          <w:rFonts w:ascii="Arial" w:hAnsi="Arial" w:cs="Arial"/>
          <w:sz w:val="20"/>
          <w:szCs w:val="20"/>
        </w:rPr>
        <w:instrText xml:space="preserve"> FORMCHECKBOX </w:instrText>
      </w:r>
      <w:r w:rsidR="003F2CF8">
        <w:rPr>
          <w:rFonts w:ascii="Arial" w:hAnsi="Arial" w:cs="Arial"/>
          <w:sz w:val="20"/>
          <w:szCs w:val="20"/>
        </w:rPr>
      </w:r>
      <w:r w:rsidR="003F2CF8">
        <w:rPr>
          <w:rFonts w:ascii="Arial" w:hAnsi="Arial" w:cs="Arial"/>
          <w:sz w:val="20"/>
          <w:szCs w:val="20"/>
        </w:rPr>
        <w:fldChar w:fldCharType="separate"/>
      </w:r>
      <w:r w:rsidRPr="004A6BD8">
        <w:rPr>
          <w:rFonts w:ascii="Arial" w:hAnsi="Arial" w:cs="Arial"/>
          <w:sz w:val="20"/>
          <w:szCs w:val="20"/>
        </w:rPr>
        <w:fldChar w:fldCharType="end"/>
      </w:r>
      <w:r w:rsidR="00B31B44" w:rsidRPr="004A6BD8">
        <w:rPr>
          <w:rFonts w:ascii="Arial" w:hAnsi="Arial" w:cs="Arial"/>
          <w:sz w:val="20"/>
          <w:szCs w:val="20"/>
        </w:rPr>
        <w:t xml:space="preserve"> 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4A6BD8" w:rsidRPr="004A6BD8" w:rsidRDefault="004A6BD8" w:rsidP="004A6BD8">
      <w:pPr>
        <w:widowControl w:val="0"/>
        <w:spacing w:after="0" w:line="240" w:lineRule="auto"/>
        <w:ind w:left="720"/>
        <w:jc w:val="both"/>
        <w:rPr>
          <w:rFonts w:ascii="Arial" w:hAnsi="Arial" w:cs="Arial"/>
          <w:sz w:val="20"/>
          <w:szCs w:val="20"/>
        </w:rPr>
      </w:pPr>
    </w:p>
    <w:p w:rsidR="00B31B44" w:rsidRPr="004A6BD8" w:rsidRDefault="00002E2F" w:rsidP="004A6BD8">
      <w:pPr>
        <w:widowControl w:val="0"/>
        <w:ind w:left="720"/>
        <w:jc w:val="both"/>
        <w:rPr>
          <w:rFonts w:ascii="Arial" w:hAnsi="Arial" w:cs="Arial"/>
          <w:sz w:val="20"/>
          <w:szCs w:val="20"/>
        </w:rPr>
      </w:pPr>
      <w:r w:rsidRPr="004A6BD8">
        <w:rPr>
          <w:rFonts w:ascii="Arial" w:hAnsi="Arial" w:cs="Arial"/>
          <w:sz w:val="20"/>
          <w:szCs w:val="20"/>
        </w:rPr>
        <w:fldChar w:fldCharType="begin">
          <w:ffData>
            <w:name w:val="Controllo1"/>
            <w:enabled/>
            <w:calcOnExit w:val="0"/>
            <w:checkBox>
              <w:sizeAuto/>
              <w:default w:val="0"/>
              <w:checked w:val="0"/>
            </w:checkBox>
          </w:ffData>
        </w:fldChar>
      </w:r>
      <w:r w:rsidR="00B31B44" w:rsidRPr="004A6BD8">
        <w:rPr>
          <w:rFonts w:ascii="Arial" w:hAnsi="Arial" w:cs="Arial"/>
          <w:sz w:val="20"/>
          <w:szCs w:val="20"/>
        </w:rPr>
        <w:instrText xml:space="preserve"> FORMCHECKBOX </w:instrText>
      </w:r>
      <w:r w:rsidR="003F2CF8">
        <w:rPr>
          <w:rFonts w:ascii="Arial" w:hAnsi="Arial" w:cs="Arial"/>
          <w:sz w:val="20"/>
          <w:szCs w:val="20"/>
        </w:rPr>
      </w:r>
      <w:r w:rsidR="003F2CF8">
        <w:rPr>
          <w:rFonts w:ascii="Arial" w:hAnsi="Arial" w:cs="Arial"/>
          <w:sz w:val="20"/>
          <w:szCs w:val="20"/>
        </w:rPr>
        <w:fldChar w:fldCharType="separate"/>
      </w:r>
      <w:r w:rsidRPr="004A6BD8">
        <w:rPr>
          <w:rFonts w:ascii="Arial" w:hAnsi="Arial" w:cs="Arial"/>
          <w:sz w:val="20"/>
          <w:szCs w:val="20"/>
        </w:rPr>
        <w:fldChar w:fldCharType="end"/>
      </w:r>
      <w:r w:rsidR="00B31B44" w:rsidRPr="004A6BD8">
        <w:rPr>
          <w:rFonts w:ascii="Arial" w:hAnsi="Arial" w:cs="Arial"/>
          <w:sz w:val="20"/>
          <w:szCs w:val="20"/>
        </w:rPr>
        <w:t xml:space="preserve"> i titolari di poteri institori ex art. 2203 del codice civile</w:t>
      </w:r>
    </w:p>
    <w:p w:rsidR="00B31B44" w:rsidRPr="004A6BD8" w:rsidRDefault="00002E2F" w:rsidP="004A6BD8">
      <w:pPr>
        <w:widowControl w:val="0"/>
        <w:ind w:left="720"/>
        <w:jc w:val="both"/>
        <w:rPr>
          <w:rFonts w:ascii="Arial" w:hAnsi="Arial" w:cs="Arial"/>
          <w:sz w:val="20"/>
          <w:szCs w:val="20"/>
        </w:rPr>
      </w:pPr>
      <w:r w:rsidRPr="004A6BD8">
        <w:rPr>
          <w:rFonts w:ascii="Arial" w:hAnsi="Arial" w:cs="Arial"/>
          <w:sz w:val="20"/>
          <w:szCs w:val="20"/>
        </w:rPr>
        <w:fldChar w:fldCharType="begin">
          <w:ffData>
            <w:name w:val="Controllo1"/>
            <w:enabled/>
            <w:calcOnExit w:val="0"/>
            <w:checkBox>
              <w:sizeAuto/>
              <w:default w:val="0"/>
              <w:checked w:val="0"/>
            </w:checkBox>
          </w:ffData>
        </w:fldChar>
      </w:r>
      <w:r w:rsidR="00B31B44" w:rsidRPr="004A6BD8">
        <w:rPr>
          <w:rFonts w:ascii="Arial" w:hAnsi="Arial" w:cs="Arial"/>
          <w:sz w:val="20"/>
          <w:szCs w:val="20"/>
        </w:rPr>
        <w:instrText xml:space="preserve"> FORMCHECKBOX </w:instrText>
      </w:r>
      <w:r w:rsidR="003F2CF8">
        <w:rPr>
          <w:rFonts w:ascii="Arial" w:hAnsi="Arial" w:cs="Arial"/>
          <w:sz w:val="20"/>
          <w:szCs w:val="20"/>
        </w:rPr>
      </w:r>
      <w:r w:rsidR="003F2CF8">
        <w:rPr>
          <w:rFonts w:ascii="Arial" w:hAnsi="Arial" w:cs="Arial"/>
          <w:sz w:val="20"/>
          <w:szCs w:val="20"/>
        </w:rPr>
        <w:fldChar w:fldCharType="separate"/>
      </w:r>
      <w:r w:rsidRPr="004A6BD8">
        <w:rPr>
          <w:rFonts w:ascii="Arial" w:hAnsi="Arial" w:cs="Arial"/>
          <w:sz w:val="20"/>
          <w:szCs w:val="20"/>
        </w:rPr>
        <w:fldChar w:fldCharType="end"/>
      </w:r>
      <w:r w:rsidR="00B31B44" w:rsidRPr="004A6BD8">
        <w:rPr>
          <w:rFonts w:ascii="Arial" w:hAnsi="Arial" w:cs="Arial"/>
          <w:color w:val="000000"/>
          <w:sz w:val="20"/>
          <w:szCs w:val="20"/>
        </w:rPr>
        <w:t xml:space="preserve"> </w:t>
      </w:r>
      <w:r w:rsidR="00B31B44" w:rsidRPr="004A6BD8">
        <w:rPr>
          <w:rFonts w:ascii="Arial" w:hAnsi="Arial" w:cs="Arial"/>
          <w:sz w:val="20"/>
          <w:szCs w:val="20"/>
        </w:rPr>
        <w:t>i procuratori generali</w:t>
      </w:r>
    </w:p>
    <w:p w:rsidR="00B31B44" w:rsidRPr="004A6BD8" w:rsidRDefault="00B31B44" w:rsidP="004A6BD8">
      <w:pPr>
        <w:ind w:left="709"/>
        <w:jc w:val="both"/>
        <w:rPr>
          <w:rFonts w:ascii="Arial" w:hAnsi="Arial" w:cs="Arial"/>
          <w:b/>
          <w:sz w:val="20"/>
          <w:szCs w:val="20"/>
        </w:rPr>
      </w:pPr>
      <w:r w:rsidRPr="004A6BD8">
        <w:rPr>
          <w:rFonts w:ascii="Arial" w:hAnsi="Arial" w:cs="Arial"/>
          <w:b/>
          <w:sz w:val="20"/>
          <w:szCs w:val="20"/>
        </w:rPr>
        <w:t>attualmente in carica sono i seguenti: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1151"/>
        <w:gridCol w:w="1400"/>
        <w:gridCol w:w="1206"/>
        <w:gridCol w:w="1276"/>
        <w:gridCol w:w="2693"/>
      </w:tblGrid>
      <w:tr w:rsidR="00B31B44" w:rsidTr="00340AA5">
        <w:tc>
          <w:tcPr>
            <w:tcW w:w="1373"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Nome e Cognome</w:t>
            </w:r>
          </w:p>
        </w:tc>
        <w:tc>
          <w:tcPr>
            <w:tcW w:w="1151"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Data e luogo di nascita</w:t>
            </w:r>
          </w:p>
        </w:tc>
        <w:tc>
          <w:tcPr>
            <w:tcW w:w="1400"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Codice Fiscale</w:t>
            </w:r>
          </w:p>
        </w:tc>
        <w:tc>
          <w:tcPr>
            <w:tcW w:w="1206"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Residenza (indirizzo completo)</w:t>
            </w:r>
          </w:p>
        </w:tc>
        <w:tc>
          <w:tcPr>
            <w:tcW w:w="1276"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Carica Sociale</w:t>
            </w:r>
          </w:p>
        </w:tc>
        <w:tc>
          <w:tcPr>
            <w:tcW w:w="2693"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Data di inizio e prossima scadenza carica/incarico</w:t>
            </w:r>
          </w:p>
        </w:tc>
      </w:tr>
      <w:tr w:rsidR="00B31B44" w:rsidTr="00340AA5">
        <w:tc>
          <w:tcPr>
            <w:tcW w:w="1373"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15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400"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0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7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693"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1373"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15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400"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0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7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693"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1373"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15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400"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0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7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693"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9099" w:type="dxa"/>
            <w:gridSpan w:val="6"/>
          </w:tcPr>
          <w:p w:rsidR="00B31B44" w:rsidRPr="006007EB" w:rsidRDefault="00B31B44" w:rsidP="00340AA5">
            <w:pPr>
              <w:pStyle w:val="Paragrafoelenco"/>
              <w:ind w:left="0"/>
              <w:rPr>
                <w:rFonts w:ascii="Open Sans" w:hAnsi="Open Sans" w:cs="Open Sans"/>
                <w:b/>
                <w:sz w:val="18"/>
                <w:szCs w:val="18"/>
              </w:rPr>
            </w:pPr>
            <w:r w:rsidRPr="006007EB">
              <w:rPr>
                <w:rFonts w:ascii="Open Sans" w:hAnsi="Open Sans" w:cs="Open Sans"/>
                <w:sz w:val="18"/>
                <w:szCs w:val="18"/>
              </w:rPr>
              <w:t xml:space="preserve">Altro: </w:t>
            </w:r>
            <w:r w:rsidR="00002E2F" w:rsidRPr="006007EB">
              <w:rPr>
                <w:rFonts w:ascii="Open Sans" w:hAnsi="Open Sans" w:cs="Open Sans"/>
                <w:b/>
                <w:sz w:val="18"/>
                <w:szCs w:val="18"/>
              </w:rPr>
              <w:fldChar w:fldCharType="begin">
                <w:ffData>
                  <w:name w:val="Testo1"/>
                  <w:enabled/>
                  <w:calcOnExit w:val="0"/>
                  <w:textInput/>
                </w:ffData>
              </w:fldChar>
            </w:r>
            <w:r w:rsidRPr="006007EB">
              <w:rPr>
                <w:rFonts w:ascii="Open Sans" w:hAnsi="Open Sans" w:cs="Open Sans"/>
                <w:b/>
                <w:sz w:val="18"/>
                <w:szCs w:val="18"/>
              </w:rPr>
              <w:instrText xml:space="preserve"> FORMTEXT </w:instrText>
            </w:r>
            <w:r w:rsidR="00002E2F" w:rsidRPr="006007EB">
              <w:rPr>
                <w:rFonts w:ascii="Open Sans" w:hAnsi="Open Sans" w:cs="Open Sans"/>
                <w:b/>
                <w:sz w:val="18"/>
                <w:szCs w:val="18"/>
              </w:rPr>
            </w:r>
            <w:r w:rsidR="00002E2F" w:rsidRPr="006007E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6007EB">
              <w:rPr>
                <w:rFonts w:ascii="Open Sans" w:hAnsi="Open Sans" w:cs="Open Sans"/>
                <w:b/>
                <w:sz w:val="18"/>
                <w:szCs w:val="18"/>
              </w:rPr>
              <w:fldChar w:fldCharType="end"/>
            </w:r>
          </w:p>
        </w:tc>
      </w:tr>
    </w:tbl>
    <w:p w:rsidR="00B31B44" w:rsidRPr="006A76C7" w:rsidRDefault="00B31B44" w:rsidP="00B31B44">
      <w:pPr>
        <w:widowControl w:val="0"/>
        <w:ind w:left="1069"/>
        <w:rPr>
          <w:rFonts w:ascii="Arial" w:hAnsi="Arial" w:cs="Arial"/>
        </w:rPr>
      </w:pPr>
    </w:p>
    <w:p w:rsidR="00B31B44" w:rsidRDefault="00B31B44" w:rsidP="000D0417">
      <w:pPr>
        <w:pStyle w:val="Paragrafoelenco"/>
        <w:widowControl w:val="0"/>
        <w:numPr>
          <w:ilvl w:val="2"/>
          <w:numId w:val="10"/>
        </w:numPr>
        <w:tabs>
          <w:tab w:val="num" w:pos="709"/>
        </w:tabs>
        <w:autoSpaceDE w:val="0"/>
        <w:autoSpaceDN w:val="0"/>
        <w:adjustRightInd w:val="0"/>
        <w:ind w:hanging="2056"/>
        <w:jc w:val="both"/>
        <w:rPr>
          <w:rFonts w:ascii="Arial" w:hAnsi="Arial" w:cs="Arial"/>
          <w:sz w:val="20"/>
          <w:szCs w:val="20"/>
        </w:rPr>
      </w:pPr>
      <w:r w:rsidRPr="006A76C7">
        <w:rPr>
          <w:rFonts w:ascii="Arial" w:hAnsi="Arial" w:cs="Arial"/>
          <w:sz w:val="20"/>
          <w:szCs w:val="20"/>
        </w:rPr>
        <w:t>che (barrare la voce di competenza):</w:t>
      </w:r>
    </w:p>
    <w:p w:rsidR="004A6BD8" w:rsidRPr="006A76C7" w:rsidRDefault="004A6BD8" w:rsidP="004A6BD8">
      <w:pPr>
        <w:pStyle w:val="Paragrafoelenco"/>
        <w:widowControl w:val="0"/>
        <w:tabs>
          <w:tab w:val="num" w:pos="709"/>
        </w:tabs>
        <w:autoSpaceDE w:val="0"/>
        <w:autoSpaceDN w:val="0"/>
        <w:adjustRightInd w:val="0"/>
        <w:ind w:left="2340"/>
        <w:jc w:val="both"/>
        <w:rPr>
          <w:rFonts w:ascii="Arial" w:hAnsi="Arial" w:cs="Arial"/>
          <w:sz w:val="20"/>
          <w:szCs w:val="20"/>
        </w:rPr>
      </w:pPr>
    </w:p>
    <w:p w:rsidR="00B31B44" w:rsidRPr="008A383D" w:rsidRDefault="00002E2F" w:rsidP="008A383D">
      <w:pPr>
        <w:widowControl w:val="0"/>
        <w:spacing w:after="0" w:line="240" w:lineRule="auto"/>
        <w:ind w:left="720"/>
        <w:jc w:val="both"/>
        <w:rPr>
          <w:rFonts w:ascii="Arial" w:hAnsi="Arial" w:cs="Arial"/>
          <w:sz w:val="20"/>
          <w:szCs w:val="20"/>
        </w:rPr>
      </w:pPr>
      <w:r w:rsidRPr="008A383D">
        <w:rPr>
          <w:rFonts w:ascii="Garamond" w:hAnsi="Garamond" w:cs="Courier New"/>
          <w:sz w:val="20"/>
          <w:szCs w:val="20"/>
        </w:rPr>
        <w:fldChar w:fldCharType="begin">
          <w:ffData>
            <w:name w:val="Controllo1"/>
            <w:enabled/>
            <w:calcOnExit w:val="0"/>
            <w:checkBox>
              <w:sizeAuto/>
              <w:default w:val="0"/>
              <w:checked w:val="0"/>
            </w:checkBox>
          </w:ffData>
        </w:fldChar>
      </w:r>
      <w:r w:rsidR="00B31B44" w:rsidRPr="008A383D">
        <w:rPr>
          <w:rFonts w:ascii="Garamond" w:hAnsi="Garamond" w:cs="Courier New"/>
          <w:sz w:val="20"/>
          <w:szCs w:val="20"/>
        </w:rPr>
        <w:instrText xml:space="preserve"> FORMCHECKBOX </w:instrText>
      </w:r>
      <w:r w:rsidR="003F2CF8">
        <w:rPr>
          <w:rFonts w:ascii="Garamond" w:hAnsi="Garamond" w:cs="Courier New"/>
          <w:sz w:val="20"/>
          <w:szCs w:val="20"/>
        </w:rPr>
      </w:r>
      <w:r w:rsidR="003F2CF8">
        <w:rPr>
          <w:rFonts w:ascii="Garamond" w:hAnsi="Garamond" w:cs="Courier New"/>
          <w:sz w:val="20"/>
          <w:szCs w:val="20"/>
        </w:rPr>
        <w:fldChar w:fldCharType="separate"/>
      </w:r>
      <w:r w:rsidRPr="008A383D">
        <w:rPr>
          <w:rFonts w:ascii="Garamond" w:hAnsi="Garamond" w:cs="Courier New"/>
          <w:sz w:val="20"/>
          <w:szCs w:val="20"/>
        </w:rPr>
        <w:fldChar w:fldCharType="end"/>
      </w:r>
      <w:r w:rsidR="00B31B44" w:rsidRPr="008A383D">
        <w:rPr>
          <w:rFonts w:ascii="Garamond" w:hAnsi="Garamond" w:cs="Courier New"/>
          <w:sz w:val="20"/>
          <w:szCs w:val="20"/>
        </w:rPr>
        <w:t xml:space="preserve"> </w:t>
      </w:r>
      <w:r w:rsidR="00B31B44" w:rsidRPr="008A383D">
        <w:rPr>
          <w:rFonts w:ascii="Arial" w:hAnsi="Arial" w:cs="Arial"/>
          <w:sz w:val="20"/>
          <w:szCs w:val="20"/>
        </w:rPr>
        <w:t>il Titolare e il Direttore tecnico (per impresa individuale),</w:t>
      </w:r>
    </w:p>
    <w:p w:rsidR="00B31B44" w:rsidRPr="008A383D" w:rsidRDefault="00002E2F" w:rsidP="008A383D">
      <w:pPr>
        <w:widowControl w:val="0"/>
        <w:spacing w:after="0" w:line="240" w:lineRule="auto"/>
        <w:ind w:left="720"/>
        <w:jc w:val="both"/>
        <w:rPr>
          <w:rFonts w:ascii="Arial" w:hAnsi="Arial" w:cs="Arial"/>
          <w:sz w:val="20"/>
          <w:szCs w:val="20"/>
        </w:rPr>
      </w:pPr>
      <w:r w:rsidRPr="008A383D">
        <w:rPr>
          <w:rFonts w:ascii="Garamond" w:hAnsi="Garamond" w:cs="Courier New"/>
          <w:sz w:val="20"/>
          <w:szCs w:val="20"/>
        </w:rPr>
        <w:fldChar w:fldCharType="begin">
          <w:ffData>
            <w:name w:val="Controllo1"/>
            <w:enabled/>
            <w:calcOnExit w:val="0"/>
            <w:checkBox>
              <w:sizeAuto/>
              <w:default w:val="0"/>
              <w:checked w:val="0"/>
            </w:checkBox>
          </w:ffData>
        </w:fldChar>
      </w:r>
      <w:r w:rsidR="00B31B44" w:rsidRPr="008A383D">
        <w:rPr>
          <w:rFonts w:ascii="Garamond" w:hAnsi="Garamond" w:cs="Courier New"/>
          <w:sz w:val="20"/>
          <w:szCs w:val="20"/>
        </w:rPr>
        <w:instrText xml:space="preserve"> FORMCHECKBOX </w:instrText>
      </w:r>
      <w:r w:rsidR="003F2CF8">
        <w:rPr>
          <w:rFonts w:ascii="Garamond" w:hAnsi="Garamond" w:cs="Courier New"/>
          <w:sz w:val="20"/>
          <w:szCs w:val="20"/>
        </w:rPr>
      </w:r>
      <w:r w:rsidR="003F2CF8">
        <w:rPr>
          <w:rFonts w:ascii="Garamond" w:hAnsi="Garamond" w:cs="Courier New"/>
          <w:sz w:val="20"/>
          <w:szCs w:val="20"/>
        </w:rPr>
        <w:fldChar w:fldCharType="separate"/>
      </w:r>
      <w:r w:rsidRPr="008A383D">
        <w:rPr>
          <w:rFonts w:ascii="Garamond" w:hAnsi="Garamond" w:cs="Courier New"/>
          <w:sz w:val="20"/>
          <w:szCs w:val="20"/>
        </w:rPr>
        <w:fldChar w:fldCharType="end"/>
      </w:r>
      <w:r w:rsidR="00B31B44" w:rsidRPr="008A383D">
        <w:rPr>
          <w:rFonts w:ascii="Garamond" w:hAnsi="Garamond" w:cs="Courier New"/>
          <w:sz w:val="20"/>
          <w:szCs w:val="20"/>
        </w:rPr>
        <w:t xml:space="preserve"> </w:t>
      </w:r>
      <w:r w:rsidR="00B31B44" w:rsidRPr="008A383D">
        <w:rPr>
          <w:rFonts w:ascii="Arial" w:hAnsi="Arial" w:cs="Arial"/>
          <w:sz w:val="20"/>
          <w:szCs w:val="20"/>
        </w:rPr>
        <w:t xml:space="preserve">i Soci e il Direttore tecnico (per società in nome collettivo), </w:t>
      </w:r>
    </w:p>
    <w:p w:rsidR="00B31B44" w:rsidRPr="008A383D" w:rsidRDefault="00002E2F" w:rsidP="008A383D">
      <w:pPr>
        <w:widowControl w:val="0"/>
        <w:spacing w:after="0" w:line="240" w:lineRule="auto"/>
        <w:ind w:left="720"/>
        <w:jc w:val="both"/>
        <w:rPr>
          <w:rFonts w:ascii="Arial" w:hAnsi="Arial" w:cs="Arial"/>
          <w:sz w:val="20"/>
          <w:szCs w:val="20"/>
        </w:rPr>
      </w:pPr>
      <w:r w:rsidRPr="008A383D">
        <w:rPr>
          <w:rFonts w:ascii="Garamond" w:hAnsi="Garamond" w:cs="Courier New"/>
          <w:sz w:val="20"/>
          <w:szCs w:val="20"/>
        </w:rPr>
        <w:fldChar w:fldCharType="begin">
          <w:ffData>
            <w:name w:val="Controllo1"/>
            <w:enabled/>
            <w:calcOnExit w:val="0"/>
            <w:checkBox>
              <w:sizeAuto/>
              <w:default w:val="0"/>
              <w:checked w:val="0"/>
            </w:checkBox>
          </w:ffData>
        </w:fldChar>
      </w:r>
      <w:r w:rsidR="00B31B44" w:rsidRPr="008A383D">
        <w:rPr>
          <w:rFonts w:ascii="Garamond" w:hAnsi="Garamond" w:cs="Courier New"/>
          <w:sz w:val="20"/>
          <w:szCs w:val="20"/>
        </w:rPr>
        <w:instrText xml:space="preserve"> FORMCHECKBOX </w:instrText>
      </w:r>
      <w:r w:rsidR="003F2CF8">
        <w:rPr>
          <w:rFonts w:ascii="Garamond" w:hAnsi="Garamond" w:cs="Courier New"/>
          <w:sz w:val="20"/>
          <w:szCs w:val="20"/>
        </w:rPr>
      </w:r>
      <w:r w:rsidR="003F2CF8">
        <w:rPr>
          <w:rFonts w:ascii="Garamond" w:hAnsi="Garamond" w:cs="Courier New"/>
          <w:sz w:val="20"/>
          <w:szCs w:val="20"/>
        </w:rPr>
        <w:fldChar w:fldCharType="separate"/>
      </w:r>
      <w:r w:rsidRPr="008A383D">
        <w:rPr>
          <w:rFonts w:ascii="Garamond" w:hAnsi="Garamond" w:cs="Courier New"/>
          <w:sz w:val="20"/>
          <w:szCs w:val="20"/>
        </w:rPr>
        <w:fldChar w:fldCharType="end"/>
      </w:r>
      <w:r w:rsidR="00B31B44" w:rsidRPr="008A383D">
        <w:rPr>
          <w:rFonts w:ascii="Garamond" w:hAnsi="Garamond" w:cs="Courier New"/>
          <w:sz w:val="20"/>
          <w:szCs w:val="20"/>
        </w:rPr>
        <w:t xml:space="preserve"> </w:t>
      </w:r>
      <w:r w:rsidR="00B31B44" w:rsidRPr="008A383D">
        <w:rPr>
          <w:rFonts w:ascii="Arial" w:hAnsi="Arial" w:cs="Arial"/>
          <w:sz w:val="20"/>
          <w:szCs w:val="20"/>
        </w:rPr>
        <w:t xml:space="preserve">i Soci accomandatari e il Direttore tecnico (per società in accomandita semplice), </w:t>
      </w:r>
    </w:p>
    <w:p w:rsidR="00B31B44" w:rsidRPr="008A383D" w:rsidRDefault="00002E2F" w:rsidP="008A383D">
      <w:pPr>
        <w:widowControl w:val="0"/>
        <w:spacing w:after="0" w:line="240" w:lineRule="auto"/>
        <w:ind w:left="720"/>
        <w:jc w:val="both"/>
        <w:rPr>
          <w:rFonts w:ascii="Arial" w:hAnsi="Arial" w:cs="Arial"/>
          <w:sz w:val="20"/>
          <w:szCs w:val="20"/>
        </w:rPr>
      </w:pPr>
      <w:r w:rsidRPr="008A383D">
        <w:rPr>
          <w:rFonts w:ascii="Garamond" w:hAnsi="Garamond" w:cs="Courier New"/>
          <w:sz w:val="20"/>
          <w:szCs w:val="20"/>
        </w:rPr>
        <w:fldChar w:fldCharType="begin">
          <w:ffData>
            <w:name w:val="Controllo1"/>
            <w:enabled/>
            <w:calcOnExit w:val="0"/>
            <w:checkBox>
              <w:sizeAuto/>
              <w:default w:val="0"/>
              <w:checked w:val="0"/>
            </w:checkBox>
          </w:ffData>
        </w:fldChar>
      </w:r>
      <w:r w:rsidR="00B31B44" w:rsidRPr="008A383D">
        <w:rPr>
          <w:rFonts w:ascii="Garamond" w:hAnsi="Garamond" w:cs="Courier New"/>
          <w:sz w:val="20"/>
          <w:szCs w:val="20"/>
        </w:rPr>
        <w:instrText xml:space="preserve"> FORMCHECKBOX </w:instrText>
      </w:r>
      <w:r w:rsidR="003F2CF8">
        <w:rPr>
          <w:rFonts w:ascii="Garamond" w:hAnsi="Garamond" w:cs="Courier New"/>
          <w:sz w:val="20"/>
          <w:szCs w:val="20"/>
        </w:rPr>
      </w:r>
      <w:r w:rsidR="003F2CF8">
        <w:rPr>
          <w:rFonts w:ascii="Garamond" w:hAnsi="Garamond" w:cs="Courier New"/>
          <w:sz w:val="20"/>
          <w:szCs w:val="20"/>
        </w:rPr>
        <w:fldChar w:fldCharType="separate"/>
      </w:r>
      <w:r w:rsidRPr="008A383D">
        <w:rPr>
          <w:rFonts w:ascii="Garamond" w:hAnsi="Garamond" w:cs="Courier New"/>
          <w:sz w:val="20"/>
          <w:szCs w:val="20"/>
        </w:rPr>
        <w:fldChar w:fldCharType="end"/>
      </w:r>
      <w:r w:rsidR="00B31B44" w:rsidRPr="008A383D">
        <w:rPr>
          <w:rFonts w:ascii="Garamond" w:hAnsi="Garamond" w:cs="Courier New"/>
          <w:sz w:val="20"/>
          <w:szCs w:val="20"/>
        </w:rPr>
        <w:t xml:space="preserve"> </w:t>
      </w:r>
      <w:r w:rsidR="00B31B44" w:rsidRPr="008A383D">
        <w:rPr>
          <w:rFonts w:ascii="Arial" w:hAnsi="Arial" w:cs="Arial"/>
          <w:sz w:val="20"/>
          <w:szCs w:val="20"/>
        </w:rPr>
        <w:t>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B31B44" w:rsidRPr="008A383D" w:rsidRDefault="00002E2F" w:rsidP="008A383D">
      <w:pPr>
        <w:widowControl w:val="0"/>
        <w:spacing w:after="0" w:line="240" w:lineRule="auto"/>
        <w:ind w:left="720"/>
        <w:jc w:val="both"/>
        <w:rPr>
          <w:rFonts w:ascii="Arial" w:hAnsi="Arial" w:cs="Arial"/>
          <w:sz w:val="20"/>
          <w:szCs w:val="20"/>
        </w:rPr>
      </w:pPr>
      <w:r w:rsidRPr="008A383D">
        <w:rPr>
          <w:rFonts w:ascii="Garamond" w:hAnsi="Garamond" w:cs="Courier New"/>
          <w:sz w:val="20"/>
          <w:szCs w:val="20"/>
        </w:rPr>
        <w:fldChar w:fldCharType="begin">
          <w:ffData>
            <w:name w:val="Controllo1"/>
            <w:enabled/>
            <w:calcOnExit w:val="0"/>
            <w:checkBox>
              <w:sizeAuto/>
              <w:default w:val="0"/>
              <w:checked w:val="0"/>
            </w:checkBox>
          </w:ffData>
        </w:fldChar>
      </w:r>
      <w:r w:rsidR="00B31B44" w:rsidRPr="008A383D">
        <w:rPr>
          <w:rFonts w:ascii="Garamond" w:hAnsi="Garamond" w:cs="Courier New"/>
          <w:sz w:val="20"/>
          <w:szCs w:val="20"/>
        </w:rPr>
        <w:instrText xml:space="preserve"> FORMCHECKBOX </w:instrText>
      </w:r>
      <w:r w:rsidR="003F2CF8">
        <w:rPr>
          <w:rFonts w:ascii="Garamond" w:hAnsi="Garamond" w:cs="Courier New"/>
          <w:sz w:val="20"/>
          <w:szCs w:val="20"/>
        </w:rPr>
      </w:r>
      <w:r w:rsidR="003F2CF8">
        <w:rPr>
          <w:rFonts w:ascii="Garamond" w:hAnsi="Garamond" w:cs="Courier New"/>
          <w:sz w:val="20"/>
          <w:szCs w:val="20"/>
        </w:rPr>
        <w:fldChar w:fldCharType="separate"/>
      </w:r>
      <w:r w:rsidRPr="008A383D">
        <w:rPr>
          <w:rFonts w:ascii="Garamond" w:hAnsi="Garamond" w:cs="Courier New"/>
          <w:sz w:val="20"/>
          <w:szCs w:val="20"/>
        </w:rPr>
        <w:fldChar w:fldCharType="end"/>
      </w:r>
      <w:r w:rsidR="00B31B44" w:rsidRPr="008A383D">
        <w:rPr>
          <w:rFonts w:ascii="Arial" w:hAnsi="Arial" w:cs="Arial"/>
          <w:sz w:val="20"/>
          <w:szCs w:val="20"/>
        </w:rPr>
        <w:t>i titolari di poteri institori ex art. 2203 del codice civile</w:t>
      </w:r>
    </w:p>
    <w:p w:rsidR="00B31B44" w:rsidRPr="008A383D" w:rsidRDefault="00002E2F" w:rsidP="008A383D">
      <w:pPr>
        <w:spacing w:after="0" w:line="240" w:lineRule="auto"/>
        <w:ind w:left="709"/>
        <w:jc w:val="both"/>
        <w:rPr>
          <w:rFonts w:ascii="Arial" w:hAnsi="Arial" w:cs="Arial"/>
          <w:sz w:val="20"/>
          <w:szCs w:val="20"/>
        </w:rPr>
      </w:pPr>
      <w:r w:rsidRPr="008A383D">
        <w:rPr>
          <w:rFonts w:ascii="Garamond" w:hAnsi="Garamond" w:cs="Courier New"/>
          <w:sz w:val="20"/>
          <w:szCs w:val="20"/>
        </w:rPr>
        <w:fldChar w:fldCharType="begin">
          <w:ffData>
            <w:name w:val="Controllo1"/>
            <w:enabled/>
            <w:calcOnExit w:val="0"/>
            <w:checkBox>
              <w:sizeAuto/>
              <w:default w:val="0"/>
              <w:checked w:val="0"/>
            </w:checkBox>
          </w:ffData>
        </w:fldChar>
      </w:r>
      <w:r w:rsidR="00B31B44" w:rsidRPr="008A383D">
        <w:rPr>
          <w:rFonts w:ascii="Garamond" w:hAnsi="Garamond" w:cs="Courier New"/>
          <w:sz w:val="20"/>
          <w:szCs w:val="20"/>
        </w:rPr>
        <w:instrText xml:space="preserve"> FORMCHECKBOX </w:instrText>
      </w:r>
      <w:r w:rsidR="003F2CF8">
        <w:rPr>
          <w:rFonts w:ascii="Garamond" w:hAnsi="Garamond" w:cs="Courier New"/>
          <w:sz w:val="20"/>
          <w:szCs w:val="20"/>
        </w:rPr>
      </w:r>
      <w:r w:rsidR="003F2CF8">
        <w:rPr>
          <w:rFonts w:ascii="Garamond" w:hAnsi="Garamond" w:cs="Courier New"/>
          <w:sz w:val="20"/>
          <w:szCs w:val="20"/>
        </w:rPr>
        <w:fldChar w:fldCharType="separate"/>
      </w:r>
      <w:r w:rsidRPr="008A383D">
        <w:rPr>
          <w:rFonts w:ascii="Garamond" w:hAnsi="Garamond" w:cs="Courier New"/>
          <w:sz w:val="20"/>
          <w:szCs w:val="20"/>
        </w:rPr>
        <w:fldChar w:fldCharType="end"/>
      </w:r>
      <w:r w:rsidR="00B31B44" w:rsidRPr="008A383D">
        <w:rPr>
          <w:rFonts w:ascii="Garamond" w:hAnsi="Garamond" w:cs="Courier New"/>
          <w:sz w:val="20"/>
          <w:szCs w:val="20"/>
        </w:rPr>
        <w:t xml:space="preserve"> </w:t>
      </w:r>
      <w:r w:rsidR="00B31B44" w:rsidRPr="008A383D">
        <w:rPr>
          <w:rFonts w:ascii="Arial" w:hAnsi="Arial" w:cs="Arial"/>
          <w:b/>
          <w:sz w:val="20"/>
          <w:szCs w:val="20"/>
        </w:rPr>
        <w:t>cessati dalla carica/incarico</w:t>
      </w:r>
      <w:r w:rsidR="00B31B44" w:rsidRPr="008A383D">
        <w:rPr>
          <w:rFonts w:ascii="Arial" w:hAnsi="Arial" w:cs="Arial"/>
          <w:sz w:val="20"/>
          <w:szCs w:val="20"/>
        </w:rPr>
        <w:t xml:space="preserve"> nell’anno antecedente alla data della domanda di iscrizione, sono i seguenti:</w:t>
      </w:r>
    </w:p>
    <w:p w:rsidR="00CE73F7" w:rsidRDefault="00CE73F7" w:rsidP="008A383D">
      <w:pPr>
        <w:ind w:left="1418"/>
        <w:jc w:val="both"/>
        <w:rPr>
          <w:rFonts w:ascii="Arial" w:hAnsi="Arial" w:cs="Arial"/>
          <w:b/>
          <w:sz w:val="20"/>
          <w:szCs w:val="20"/>
        </w:rPr>
      </w:pPr>
    </w:p>
    <w:p w:rsidR="00B31B44" w:rsidRPr="008A383D" w:rsidRDefault="00B31B44" w:rsidP="008A383D">
      <w:pPr>
        <w:ind w:left="1418"/>
        <w:jc w:val="both"/>
        <w:rPr>
          <w:rFonts w:ascii="Arial" w:hAnsi="Arial" w:cs="Arial"/>
          <w:b/>
          <w:sz w:val="20"/>
          <w:szCs w:val="20"/>
        </w:rPr>
      </w:pPr>
      <w:r w:rsidRPr="008A383D">
        <w:rPr>
          <w:rFonts w:ascii="Arial" w:hAnsi="Arial" w:cs="Arial"/>
          <w:b/>
          <w:sz w:val="20"/>
          <w:szCs w:val="20"/>
        </w:rPr>
        <w:t>[CAMPI DA COMPILARE OBBLIGATORIAMENTE QUALORA CI SIANO SOGGETTI CESSATI]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B31B44" w:rsidTr="00340AA5">
        <w:tc>
          <w:tcPr>
            <w:tcW w:w="1139"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Nome e Cognome</w:t>
            </w:r>
          </w:p>
        </w:tc>
        <w:tc>
          <w:tcPr>
            <w:tcW w:w="1385"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Data e luogo di nascita</w:t>
            </w:r>
          </w:p>
        </w:tc>
        <w:tc>
          <w:tcPr>
            <w:tcW w:w="895"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Codice Fiscale</w:t>
            </w:r>
          </w:p>
        </w:tc>
        <w:tc>
          <w:tcPr>
            <w:tcW w:w="1206"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Residenza (indirizzo completo)</w:t>
            </w:r>
          </w:p>
        </w:tc>
        <w:tc>
          <w:tcPr>
            <w:tcW w:w="1296"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Carica Sociale</w:t>
            </w:r>
          </w:p>
        </w:tc>
        <w:tc>
          <w:tcPr>
            <w:tcW w:w="1812"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Data di inizio e prossima scadenza carica/incarico</w:t>
            </w:r>
          </w:p>
        </w:tc>
        <w:tc>
          <w:tcPr>
            <w:tcW w:w="1401"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Data di prima nomina (in caso di rinnovo)</w:t>
            </w:r>
          </w:p>
        </w:tc>
      </w:tr>
      <w:tr w:rsidR="00B31B44" w:rsidTr="00340AA5">
        <w:tc>
          <w:tcPr>
            <w:tcW w:w="1139"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385"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95"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0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9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81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40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1139"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385"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95"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0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9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81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40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1139"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385"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95"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06"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96"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812"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401"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1139"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385"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95"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0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9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81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40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9134" w:type="dxa"/>
            <w:gridSpan w:val="7"/>
          </w:tcPr>
          <w:p w:rsidR="00B31B44" w:rsidRPr="006007EB" w:rsidRDefault="00B31B44" w:rsidP="00340AA5">
            <w:pPr>
              <w:pStyle w:val="Paragrafoelenco"/>
              <w:ind w:left="0"/>
              <w:rPr>
                <w:rFonts w:ascii="Open Sans" w:hAnsi="Open Sans" w:cs="Open Sans"/>
                <w:sz w:val="18"/>
                <w:szCs w:val="18"/>
              </w:rPr>
            </w:pPr>
            <w:r w:rsidRPr="006007EB">
              <w:rPr>
                <w:rFonts w:ascii="Open Sans" w:hAnsi="Open Sans" w:cs="Open Sans"/>
                <w:sz w:val="18"/>
                <w:szCs w:val="18"/>
              </w:rPr>
              <w:t xml:space="preserve">Altro: </w:t>
            </w:r>
            <w:r w:rsidR="00002E2F" w:rsidRPr="006007EB">
              <w:rPr>
                <w:rFonts w:ascii="Open Sans" w:hAnsi="Open Sans" w:cs="Open Sans"/>
                <w:b/>
                <w:sz w:val="18"/>
                <w:szCs w:val="18"/>
              </w:rPr>
              <w:fldChar w:fldCharType="begin">
                <w:ffData>
                  <w:name w:val="Testo1"/>
                  <w:enabled/>
                  <w:calcOnExit w:val="0"/>
                  <w:textInput/>
                </w:ffData>
              </w:fldChar>
            </w:r>
            <w:r w:rsidRPr="006007EB">
              <w:rPr>
                <w:rFonts w:ascii="Open Sans" w:hAnsi="Open Sans" w:cs="Open Sans"/>
                <w:b/>
                <w:sz w:val="18"/>
                <w:szCs w:val="18"/>
              </w:rPr>
              <w:instrText xml:space="preserve"> FORMTEXT </w:instrText>
            </w:r>
            <w:r w:rsidR="00002E2F" w:rsidRPr="006007EB">
              <w:rPr>
                <w:rFonts w:ascii="Open Sans" w:hAnsi="Open Sans" w:cs="Open Sans"/>
                <w:b/>
                <w:sz w:val="18"/>
                <w:szCs w:val="18"/>
              </w:rPr>
            </w:r>
            <w:r w:rsidR="00002E2F" w:rsidRPr="006007E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6007EB">
              <w:rPr>
                <w:rFonts w:ascii="Open Sans" w:hAnsi="Open Sans" w:cs="Open Sans"/>
                <w:b/>
                <w:sz w:val="18"/>
                <w:szCs w:val="18"/>
              </w:rPr>
              <w:fldChar w:fldCharType="end"/>
            </w:r>
          </w:p>
        </w:tc>
      </w:tr>
    </w:tbl>
    <w:p w:rsidR="00B31B44" w:rsidRPr="00E23793" w:rsidRDefault="00B31B44" w:rsidP="00B31B44">
      <w:pPr>
        <w:numPr>
          <w:ilvl w:val="12"/>
          <w:numId w:val="0"/>
        </w:numPr>
        <w:ind w:left="1418"/>
        <w:rPr>
          <w:rFonts w:ascii="Arial" w:hAnsi="Arial" w:cs="Arial"/>
        </w:rPr>
      </w:pPr>
    </w:p>
    <w:p w:rsidR="00B31B44" w:rsidRPr="008A383D" w:rsidRDefault="00B31B44" w:rsidP="00B31B44">
      <w:pPr>
        <w:numPr>
          <w:ilvl w:val="12"/>
          <w:numId w:val="0"/>
        </w:numPr>
        <w:ind w:left="1418"/>
        <w:jc w:val="center"/>
        <w:rPr>
          <w:rFonts w:ascii="Arial" w:hAnsi="Arial" w:cs="Arial"/>
          <w:b/>
          <w:sz w:val="20"/>
          <w:szCs w:val="20"/>
        </w:rPr>
      </w:pPr>
      <w:r w:rsidRPr="008A383D">
        <w:rPr>
          <w:rFonts w:ascii="Arial" w:hAnsi="Arial" w:cs="Arial"/>
          <w:b/>
          <w:sz w:val="20"/>
          <w:szCs w:val="20"/>
        </w:rPr>
        <w:t>(oppure)</w:t>
      </w:r>
    </w:p>
    <w:p w:rsidR="00B31B44" w:rsidRPr="008A383D" w:rsidRDefault="00B31B44" w:rsidP="008A383D">
      <w:pPr>
        <w:numPr>
          <w:ilvl w:val="12"/>
          <w:numId w:val="0"/>
        </w:numPr>
        <w:spacing w:after="0" w:line="240" w:lineRule="auto"/>
        <w:ind w:left="1418"/>
        <w:jc w:val="both"/>
        <w:rPr>
          <w:rFonts w:ascii="Arial" w:hAnsi="Arial" w:cs="Arial"/>
          <w:i/>
          <w:sz w:val="20"/>
          <w:szCs w:val="20"/>
        </w:rPr>
      </w:pPr>
    </w:p>
    <w:p w:rsidR="00B31B44" w:rsidRDefault="00002E2F" w:rsidP="008A383D">
      <w:pPr>
        <w:spacing w:after="0" w:line="240" w:lineRule="auto"/>
        <w:ind w:left="993" w:hanging="284"/>
        <w:jc w:val="both"/>
        <w:rPr>
          <w:rFonts w:ascii="Arial" w:hAnsi="Arial" w:cs="Arial"/>
          <w:sz w:val="20"/>
          <w:szCs w:val="20"/>
        </w:rPr>
      </w:pPr>
      <w:r w:rsidRPr="008A383D">
        <w:rPr>
          <w:rFonts w:ascii="Garamond" w:hAnsi="Garamond" w:cs="Courier New"/>
          <w:sz w:val="20"/>
          <w:szCs w:val="20"/>
        </w:rPr>
        <w:fldChar w:fldCharType="begin">
          <w:ffData>
            <w:name w:val="Controllo1"/>
            <w:enabled/>
            <w:calcOnExit w:val="0"/>
            <w:checkBox>
              <w:sizeAuto/>
              <w:default w:val="0"/>
              <w:checked w:val="0"/>
            </w:checkBox>
          </w:ffData>
        </w:fldChar>
      </w:r>
      <w:r w:rsidR="00B31B44" w:rsidRPr="008A383D">
        <w:rPr>
          <w:rFonts w:ascii="Garamond" w:hAnsi="Garamond" w:cs="Courier New"/>
          <w:sz w:val="20"/>
          <w:szCs w:val="20"/>
        </w:rPr>
        <w:instrText xml:space="preserve"> FORMCHECKBOX </w:instrText>
      </w:r>
      <w:r w:rsidR="003F2CF8">
        <w:rPr>
          <w:rFonts w:ascii="Garamond" w:hAnsi="Garamond" w:cs="Courier New"/>
          <w:sz w:val="20"/>
          <w:szCs w:val="20"/>
        </w:rPr>
      </w:r>
      <w:r w:rsidR="003F2CF8">
        <w:rPr>
          <w:rFonts w:ascii="Garamond" w:hAnsi="Garamond" w:cs="Courier New"/>
          <w:sz w:val="20"/>
          <w:szCs w:val="20"/>
        </w:rPr>
        <w:fldChar w:fldCharType="separate"/>
      </w:r>
      <w:r w:rsidRPr="008A383D">
        <w:rPr>
          <w:rFonts w:ascii="Garamond" w:hAnsi="Garamond" w:cs="Courier New"/>
          <w:sz w:val="20"/>
          <w:szCs w:val="20"/>
        </w:rPr>
        <w:fldChar w:fldCharType="end"/>
      </w:r>
      <w:r w:rsidR="00B31B44" w:rsidRPr="008A383D">
        <w:rPr>
          <w:rFonts w:ascii="Garamond" w:hAnsi="Garamond" w:cs="Courier New"/>
          <w:sz w:val="20"/>
          <w:szCs w:val="20"/>
        </w:rPr>
        <w:t xml:space="preserve"> </w:t>
      </w:r>
      <w:r w:rsidR="00B31B44" w:rsidRPr="008A383D">
        <w:rPr>
          <w:rFonts w:ascii="Arial" w:hAnsi="Arial" w:cs="Arial"/>
          <w:sz w:val="20"/>
          <w:szCs w:val="20"/>
        </w:rPr>
        <w:t>che non vi sono soggetti cessati dalle cariche nell’anno antecedente la data di presentazione della domanda di partecipazione;</w:t>
      </w:r>
    </w:p>
    <w:p w:rsidR="008A383D" w:rsidRPr="008A383D" w:rsidRDefault="008A383D" w:rsidP="008A383D">
      <w:pPr>
        <w:spacing w:after="0" w:line="240" w:lineRule="auto"/>
        <w:ind w:left="1417"/>
        <w:jc w:val="both"/>
        <w:rPr>
          <w:rFonts w:ascii="Arial" w:hAnsi="Arial" w:cs="Arial"/>
          <w:sz w:val="20"/>
          <w:szCs w:val="20"/>
        </w:rPr>
      </w:pPr>
    </w:p>
    <w:p w:rsidR="00B31B44" w:rsidRPr="006A76C7" w:rsidRDefault="00B31B44" w:rsidP="000D0417">
      <w:pPr>
        <w:pStyle w:val="Paragrafoelenco"/>
        <w:widowControl w:val="0"/>
        <w:numPr>
          <w:ilvl w:val="2"/>
          <w:numId w:val="10"/>
        </w:numPr>
        <w:tabs>
          <w:tab w:val="num" w:pos="709"/>
        </w:tabs>
        <w:autoSpaceDE w:val="0"/>
        <w:autoSpaceDN w:val="0"/>
        <w:adjustRightInd w:val="0"/>
        <w:ind w:left="709" w:hanging="425"/>
        <w:jc w:val="both"/>
        <w:rPr>
          <w:rFonts w:ascii="Arial" w:hAnsi="Arial" w:cs="Arial"/>
          <w:sz w:val="20"/>
          <w:szCs w:val="20"/>
        </w:rPr>
      </w:pPr>
      <w:r w:rsidRPr="006A76C7">
        <w:rPr>
          <w:rFonts w:ascii="Arial" w:hAnsi="Arial" w:cs="Arial"/>
          <w:sz w:val="20"/>
          <w:szCs w:val="20"/>
        </w:rPr>
        <w:t>che i componenti del Collegio Sindacale in carica sono i seguenti (indicare anche i supplenti):</w:t>
      </w:r>
    </w:p>
    <w:p w:rsidR="00B31B44" w:rsidRDefault="00B31B44" w:rsidP="00B31B44">
      <w:pPr>
        <w:widowControl w:val="0"/>
        <w:rPr>
          <w:rFonts w:ascii="Open Sans" w:hAnsi="Open Sans" w:cs="Open Sans"/>
          <w:b/>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1559"/>
        <w:gridCol w:w="1701"/>
        <w:gridCol w:w="1701"/>
        <w:gridCol w:w="1559"/>
      </w:tblGrid>
      <w:tr w:rsidR="00B31B44" w:rsidTr="00340AA5">
        <w:tc>
          <w:tcPr>
            <w:tcW w:w="2082"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Nome e Cognome</w:t>
            </w:r>
          </w:p>
        </w:tc>
        <w:tc>
          <w:tcPr>
            <w:tcW w:w="1559"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Data e luogo di nascita</w:t>
            </w:r>
          </w:p>
        </w:tc>
        <w:tc>
          <w:tcPr>
            <w:tcW w:w="1701"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Codice Fiscale</w:t>
            </w:r>
          </w:p>
        </w:tc>
        <w:tc>
          <w:tcPr>
            <w:tcW w:w="1701"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Residenza (indirizzo completo)</w:t>
            </w:r>
          </w:p>
        </w:tc>
        <w:tc>
          <w:tcPr>
            <w:tcW w:w="1559"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Carica</w:t>
            </w:r>
          </w:p>
        </w:tc>
      </w:tr>
      <w:tr w:rsidR="00B31B44" w:rsidTr="00340AA5">
        <w:tc>
          <w:tcPr>
            <w:tcW w:w="20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20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2082"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8602" w:type="dxa"/>
            <w:gridSpan w:val="5"/>
          </w:tcPr>
          <w:p w:rsidR="00B31B44" w:rsidRPr="006007EB" w:rsidRDefault="00B31B44" w:rsidP="00340AA5">
            <w:pPr>
              <w:pStyle w:val="Paragrafoelenco"/>
              <w:ind w:left="0"/>
              <w:rPr>
                <w:rFonts w:ascii="Arial" w:hAnsi="Arial" w:cs="Arial"/>
                <w:sz w:val="20"/>
                <w:szCs w:val="20"/>
              </w:rPr>
            </w:pPr>
            <w:r w:rsidRPr="006007EB">
              <w:rPr>
                <w:rFonts w:ascii="Arial" w:hAnsi="Arial" w:cs="Arial"/>
                <w:sz w:val="20"/>
                <w:szCs w:val="20"/>
              </w:rPr>
              <w:t xml:space="preserve">Altro: </w:t>
            </w:r>
            <w:r w:rsidR="00002E2F" w:rsidRPr="006007EB">
              <w:rPr>
                <w:rFonts w:ascii="Open Sans" w:hAnsi="Open Sans" w:cs="Open Sans"/>
                <w:b/>
                <w:sz w:val="18"/>
                <w:szCs w:val="18"/>
              </w:rPr>
              <w:fldChar w:fldCharType="begin">
                <w:ffData>
                  <w:name w:val="Testo1"/>
                  <w:enabled/>
                  <w:calcOnExit w:val="0"/>
                  <w:textInput/>
                </w:ffData>
              </w:fldChar>
            </w:r>
            <w:r w:rsidRPr="006007EB">
              <w:rPr>
                <w:rFonts w:ascii="Open Sans" w:hAnsi="Open Sans" w:cs="Open Sans"/>
                <w:b/>
                <w:sz w:val="18"/>
                <w:szCs w:val="18"/>
              </w:rPr>
              <w:instrText xml:space="preserve"> FORMTEXT </w:instrText>
            </w:r>
            <w:r w:rsidR="00002E2F" w:rsidRPr="006007EB">
              <w:rPr>
                <w:rFonts w:ascii="Open Sans" w:hAnsi="Open Sans" w:cs="Open Sans"/>
                <w:b/>
                <w:sz w:val="18"/>
                <w:szCs w:val="18"/>
              </w:rPr>
            </w:r>
            <w:r w:rsidR="00002E2F" w:rsidRPr="006007E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6007EB">
              <w:rPr>
                <w:rFonts w:ascii="Open Sans" w:hAnsi="Open Sans" w:cs="Open Sans"/>
                <w:b/>
                <w:sz w:val="18"/>
                <w:szCs w:val="18"/>
              </w:rPr>
              <w:fldChar w:fldCharType="end"/>
            </w:r>
          </w:p>
        </w:tc>
      </w:tr>
    </w:tbl>
    <w:p w:rsidR="00B31B44" w:rsidRDefault="00B31B44" w:rsidP="00B31B44">
      <w:pPr>
        <w:widowControl w:val="0"/>
        <w:rPr>
          <w:rFonts w:ascii="Arial" w:hAnsi="Arial" w:cs="Arial"/>
        </w:rPr>
      </w:pPr>
      <w:r w:rsidDel="0055045B">
        <w:rPr>
          <w:rFonts w:ascii="Arial" w:hAnsi="Arial" w:cs="Arial"/>
        </w:rPr>
        <w:t xml:space="preserve"> </w:t>
      </w:r>
    </w:p>
    <w:p w:rsidR="00B31B44" w:rsidRDefault="00B31B44" w:rsidP="000D0417">
      <w:pPr>
        <w:pStyle w:val="Paragrafoelenco"/>
        <w:widowControl w:val="0"/>
        <w:numPr>
          <w:ilvl w:val="2"/>
          <w:numId w:val="10"/>
        </w:numPr>
        <w:tabs>
          <w:tab w:val="num" w:pos="709"/>
        </w:tabs>
        <w:autoSpaceDE w:val="0"/>
        <w:autoSpaceDN w:val="0"/>
        <w:adjustRightInd w:val="0"/>
        <w:ind w:left="709" w:hanging="425"/>
        <w:jc w:val="both"/>
        <w:rPr>
          <w:rFonts w:ascii="Arial" w:hAnsi="Arial" w:cs="Arial"/>
          <w:sz w:val="20"/>
          <w:szCs w:val="20"/>
        </w:rPr>
      </w:pPr>
      <w:r w:rsidRPr="006A76C7">
        <w:rPr>
          <w:rFonts w:ascii="Arial" w:hAnsi="Arial" w:cs="Arial"/>
          <w:sz w:val="20"/>
          <w:szCs w:val="20"/>
        </w:rPr>
        <w:t>che i componenti dell’Organismo di Vigilanza, di cui al D. Lgs. 231/01, in carica sono i seguenti:</w:t>
      </w:r>
    </w:p>
    <w:p w:rsidR="00B31B44" w:rsidRPr="006A76C7" w:rsidRDefault="00B31B44" w:rsidP="00B31B44">
      <w:pPr>
        <w:pStyle w:val="Paragrafoelenco"/>
        <w:widowControl w:val="0"/>
        <w:autoSpaceDE w:val="0"/>
        <w:autoSpaceDN w:val="0"/>
        <w:adjustRightInd w:val="0"/>
        <w:ind w:left="709"/>
        <w:jc w:val="both"/>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1559"/>
        <w:gridCol w:w="1701"/>
        <w:gridCol w:w="1701"/>
        <w:gridCol w:w="1559"/>
      </w:tblGrid>
      <w:tr w:rsidR="00B31B44" w:rsidTr="00340AA5">
        <w:tc>
          <w:tcPr>
            <w:tcW w:w="2082"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Nome e Cognome</w:t>
            </w:r>
          </w:p>
        </w:tc>
        <w:tc>
          <w:tcPr>
            <w:tcW w:w="1559"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Data e luogo di nascita</w:t>
            </w:r>
          </w:p>
        </w:tc>
        <w:tc>
          <w:tcPr>
            <w:tcW w:w="1701"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Codice Fiscale</w:t>
            </w:r>
          </w:p>
        </w:tc>
        <w:tc>
          <w:tcPr>
            <w:tcW w:w="1701"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Residenza (indirizzo completo)</w:t>
            </w:r>
          </w:p>
        </w:tc>
        <w:tc>
          <w:tcPr>
            <w:tcW w:w="1559"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Carica</w:t>
            </w:r>
          </w:p>
        </w:tc>
      </w:tr>
      <w:tr w:rsidR="00B31B44" w:rsidTr="00340AA5">
        <w:tc>
          <w:tcPr>
            <w:tcW w:w="20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20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2082"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8602" w:type="dxa"/>
            <w:gridSpan w:val="5"/>
          </w:tcPr>
          <w:p w:rsidR="00B31B44" w:rsidRPr="006007EB" w:rsidRDefault="00B31B44" w:rsidP="00340AA5">
            <w:pPr>
              <w:pStyle w:val="Paragrafoelenco"/>
              <w:ind w:left="0"/>
              <w:rPr>
                <w:rFonts w:ascii="Arial" w:hAnsi="Arial" w:cs="Arial"/>
                <w:sz w:val="20"/>
                <w:szCs w:val="20"/>
              </w:rPr>
            </w:pPr>
            <w:r w:rsidRPr="006007EB">
              <w:rPr>
                <w:rFonts w:ascii="Arial" w:hAnsi="Arial" w:cs="Arial"/>
                <w:sz w:val="20"/>
                <w:szCs w:val="20"/>
              </w:rPr>
              <w:t xml:space="preserve">Altro: </w:t>
            </w:r>
            <w:r w:rsidR="00002E2F" w:rsidRPr="006007EB">
              <w:rPr>
                <w:rFonts w:ascii="Open Sans" w:hAnsi="Open Sans" w:cs="Open Sans"/>
                <w:b/>
                <w:sz w:val="18"/>
                <w:szCs w:val="18"/>
              </w:rPr>
              <w:fldChar w:fldCharType="begin">
                <w:ffData>
                  <w:name w:val="Testo1"/>
                  <w:enabled/>
                  <w:calcOnExit w:val="0"/>
                  <w:textInput/>
                </w:ffData>
              </w:fldChar>
            </w:r>
            <w:r w:rsidRPr="006007EB">
              <w:rPr>
                <w:rFonts w:ascii="Open Sans" w:hAnsi="Open Sans" w:cs="Open Sans"/>
                <w:b/>
                <w:sz w:val="18"/>
                <w:szCs w:val="18"/>
              </w:rPr>
              <w:instrText xml:space="preserve"> FORMTEXT </w:instrText>
            </w:r>
            <w:r w:rsidR="00002E2F" w:rsidRPr="006007EB">
              <w:rPr>
                <w:rFonts w:ascii="Open Sans" w:hAnsi="Open Sans" w:cs="Open Sans"/>
                <w:b/>
                <w:sz w:val="18"/>
                <w:szCs w:val="18"/>
              </w:rPr>
            </w:r>
            <w:r w:rsidR="00002E2F" w:rsidRPr="006007E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6007EB">
              <w:rPr>
                <w:rFonts w:ascii="Open Sans" w:hAnsi="Open Sans" w:cs="Open Sans"/>
                <w:b/>
                <w:sz w:val="18"/>
                <w:szCs w:val="18"/>
              </w:rPr>
              <w:fldChar w:fldCharType="end"/>
            </w:r>
          </w:p>
        </w:tc>
      </w:tr>
    </w:tbl>
    <w:p w:rsidR="00B31B44" w:rsidRPr="006A76C7" w:rsidRDefault="00B31B44" w:rsidP="00B31B44">
      <w:pPr>
        <w:widowControl w:val="0"/>
        <w:ind w:left="1069"/>
        <w:rPr>
          <w:rFonts w:ascii="Arial" w:hAnsi="Arial" w:cs="Arial"/>
        </w:rPr>
      </w:pPr>
    </w:p>
    <w:p w:rsidR="00B31B44" w:rsidRPr="006A76C7" w:rsidRDefault="00B31B44" w:rsidP="000D0417">
      <w:pPr>
        <w:pStyle w:val="Paragrafoelenco"/>
        <w:widowControl w:val="0"/>
        <w:numPr>
          <w:ilvl w:val="2"/>
          <w:numId w:val="10"/>
        </w:numPr>
        <w:tabs>
          <w:tab w:val="num" w:pos="709"/>
        </w:tabs>
        <w:autoSpaceDE w:val="0"/>
        <w:autoSpaceDN w:val="0"/>
        <w:adjustRightInd w:val="0"/>
        <w:ind w:left="709" w:hanging="425"/>
        <w:jc w:val="both"/>
        <w:rPr>
          <w:rFonts w:ascii="Arial" w:hAnsi="Arial" w:cs="Arial"/>
          <w:sz w:val="20"/>
          <w:szCs w:val="20"/>
        </w:rPr>
      </w:pPr>
      <w:r w:rsidRPr="006A76C7">
        <w:rPr>
          <w:rFonts w:ascii="Arial" w:hAnsi="Arial" w:cs="Arial"/>
          <w:sz w:val="20"/>
          <w:szCs w:val="20"/>
        </w:rPr>
        <w:t>che i procuratori speciali titolari di poteri equiparabili a quelli di un amministratore dotato di poteri di rappresentanza, così come individuati dal Consiglio di Stato Adunanza Plenaria n. 23 del 16 ottobre 2013, in carica sono i seguenti (</w:t>
      </w:r>
      <w:r w:rsidRPr="006A76C7">
        <w:rPr>
          <w:rFonts w:ascii="Arial" w:hAnsi="Arial" w:cs="Arial"/>
          <w:i/>
          <w:sz w:val="20"/>
          <w:szCs w:val="20"/>
        </w:rPr>
        <w:t>si precisa che trattasi di soggetti che a qualunque titolo e a prescindere dalla qualifica formale hanno poteri rappresentativi dell’Impresa</w:t>
      </w:r>
      <w:r w:rsidRPr="006A76C7">
        <w:rPr>
          <w:rFonts w:ascii="Arial" w:hAnsi="Arial" w:cs="Arial"/>
          <w:sz w:val="20"/>
          <w:szCs w:val="20"/>
        </w:rPr>
        <w:t>):</w:t>
      </w:r>
    </w:p>
    <w:p w:rsidR="00B31B44" w:rsidRPr="006A76C7" w:rsidRDefault="00B31B44" w:rsidP="00B31B44">
      <w:pPr>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1701"/>
        <w:gridCol w:w="2126"/>
        <w:gridCol w:w="2693"/>
      </w:tblGrid>
      <w:tr w:rsidR="00B31B44" w:rsidTr="00340AA5">
        <w:tc>
          <w:tcPr>
            <w:tcW w:w="2082"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Nome e Cognome</w:t>
            </w:r>
          </w:p>
        </w:tc>
        <w:tc>
          <w:tcPr>
            <w:tcW w:w="1701"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Data e luogo di nascita</w:t>
            </w:r>
          </w:p>
        </w:tc>
        <w:tc>
          <w:tcPr>
            <w:tcW w:w="2126"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Codice Fiscale</w:t>
            </w:r>
          </w:p>
        </w:tc>
        <w:tc>
          <w:tcPr>
            <w:tcW w:w="2693"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Residenza (indirizzo completo)</w:t>
            </w:r>
          </w:p>
        </w:tc>
      </w:tr>
      <w:tr w:rsidR="00B31B44" w:rsidTr="00340AA5">
        <w:tc>
          <w:tcPr>
            <w:tcW w:w="20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126"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693"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20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126"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693"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2082"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126"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693"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8602" w:type="dxa"/>
            <w:gridSpan w:val="4"/>
          </w:tcPr>
          <w:p w:rsidR="00B31B44" w:rsidRPr="006007EB" w:rsidRDefault="00B31B44" w:rsidP="00340AA5">
            <w:pPr>
              <w:pStyle w:val="Paragrafoelenco"/>
              <w:ind w:left="0"/>
              <w:rPr>
                <w:rFonts w:ascii="Open Sans" w:hAnsi="Open Sans" w:cs="Open Sans"/>
                <w:b/>
                <w:sz w:val="18"/>
                <w:szCs w:val="18"/>
              </w:rPr>
            </w:pPr>
            <w:r w:rsidRPr="006007EB">
              <w:rPr>
                <w:rFonts w:ascii="Arial" w:hAnsi="Arial" w:cs="Arial"/>
                <w:sz w:val="20"/>
                <w:szCs w:val="20"/>
              </w:rPr>
              <w:t xml:space="preserve">Altro: </w:t>
            </w:r>
            <w:r w:rsidR="00002E2F" w:rsidRPr="006007EB">
              <w:rPr>
                <w:rFonts w:ascii="Open Sans" w:hAnsi="Open Sans" w:cs="Open Sans"/>
                <w:b/>
                <w:sz w:val="18"/>
                <w:szCs w:val="18"/>
              </w:rPr>
              <w:fldChar w:fldCharType="begin">
                <w:ffData>
                  <w:name w:val="Testo1"/>
                  <w:enabled/>
                  <w:calcOnExit w:val="0"/>
                  <w:textInput/>
                </w:ffData>
              </w:fldChar>
            </w:r>
            <w:r w:rsidRPr="006007EB">
              <w:rPr>
                <w:rFonts w:ascii="Open Sans" w:hAnsi="Open Sans" w:cs="Open Sans"/>
                <w:b/>
                <w:sz w:val="18"/>
                <w:szCs w:val="18"/>
              </w:rPr>
              <w:instrText xml:space="preserve"> FORMTEXT </w:instrText>
            </w:r>
            <w:r w:rsidR="00002E2F" w:rsidRPr="006007EB">
              <w:rPr>
                <w:rFonts w:ascii="Open Sans" w:hAnsi="Open Sans" w:cs="Open Sans"/>
                <w:b/>
                <w:sz w:val="18"/>
                <w:szCs w:val="18"/>
              </w:rPr>
            </w:r>
            <w:r w:rsidR="00002E2F" w:rsidRPr="006007E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6007EB">
              <w:rPr>
                <w:rFonts w:ascii="Open Sans" w:hAnsi="Open Sans" w:cs="Open Sans"/>
                <w:b/>
                <w:sz w:val="18"/>
                <w:szCs w:val="18"/>
              </w:rPr>
              <w:fldChar w:fldCharType="end"/>
            </w:r>
          </w:p>
        </w:tc>
      </w:tr>
    </w:tbl>
    <w:p w:rsidR="00B31B44" w:rsidRPr="006A76C7" w:rsidRDefault="00B31B44" w:rsidP="00B31B44">
      <w:pPr>
        <w:pStyle w:val="Paragrafoelenco"/>
        <w:ind w:left="709"/>
        <w:jc w:val="both"/>
        <w:rPr>
          <w:rFonts w:ascii="Arial" w:hAnsi="Arial" w:cs="Arial"/>
          <w:sz w:val="20"/>
          <w:szCs w:val="20"/>
        </w:rPr>
      </w:pPr>
    </w:p>
    <w:p w:rsidR="00B31B44" w:rsidRPr="006A76C7" w:rsidRDefault="00B31B44" w:rsidP="000D0417">
      <w:pPr>
        <w:pStyle w:val="Paragrafoelenco"/>
        <w:widowControl w:val="0"/>
        <w:numPr>
          <w:ilvl w:val="2"/>
          <w:numId w:val="10"/>
        </w:numPr>
        <w:tabs>
          <w:tab w:val="num" w:pos="709"/>
        </w:tabs>
        <w:autoSpaceDE w:val="0"/>
        <w:autoSpaceDN w:val="0"/>
        <w:adjustRightInd w:val="0"/>
        <w:ind w:left="709" w:hanging="425"/>
        <w:jc w:val="both"/>
        <w:rPr>
          <w:rFonts w:ascii="Arial" w:hAnsi="Arial" w:cs="Arial"/>
          <w:sz w:val="20"/>
          <w:szCs w:val="20"/>
        </w:rPr>
      </w:pPr>
      <w:r w:rsidRPr="006A76C7">
        <w:rPr>
          <w:rFonts w:ascii="Arial" w:hAnsi="Arial" w:cs="Arial"/>
          <w:sz w:val="20"/>
          <w:szCs w:val="20"/>
        </w:rPr>
        <w:t>che i procuratori speciali titolari di poteri equiparabili a quelli di un amministratore dotato di poteri di rappresentanza, così come individuati dal Consiglio di Stato Adunanza Plenaria n. 23 del 16 ottobre 2013, cessati dalla carica nell’anno antecedente alla data della domanda di iscrizione sono i seguenti:</w:t>
      </w:r>
    </w:p>
    <w:p w:rsidR="00B31B44" w:rsidRPr="006A76C7" w:rsidRDefault="00B31B44" w:rsidP="00B31B44">
      <w:pPr>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1701"/>
        <w:gridCol w:w="2126"/>
        <w:gridCol w:w="2693"/>
      </w:tblGrid>
      <w:tr w:rsidR="00B31B44" w:rsidTr="00340AA5">
        <w:tc>
          <w:tcPr>
            <w:tcW w:w="2082"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Nome e Cognome</w:t>
            </w:r>
          </w:p>
        </w:tc>
        <w:tc>
          <w:tcPr>
            <w:tcW w:w="1701"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Data e luogo di nascita</w:t>
            </w:r>
          </w:p>
        </w:tc>
        <w:tc>
          <w:tcPr>
            <w:tcW w:w="2126"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Codice Fiscale</w:t>
            </w:r>
          </w:p>
        </w:tc>
        <w:tc>
          <w:tcPr>
            <w:tcW w:w="2693"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Residenza (indirizzo completo)</w:t>
            </w:r>
          </w:p>
        </w:tc>
      </w:tr>
      <w:tr w:rsidR="00B31B44" w:rsidTr="00340AA5">
        <w:tc>
          <w:tcPr>
            <w:tcW w:w="20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126"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693"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20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126"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693"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2082"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126"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693"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8602" w:type="dxa"/>
            <w:gridSpan w:val="4"/>
          </w:tcPr>
          <w:p w:rsidR="00B31B44" w:rsidRPr="006007EB" w:rsidRDefault="00B31B44" w:rsidP="00340AA5">
            <w:pPr>
              <w:pStyle w:val="Paragrafoelenco"/>
              <w:ind w:left="0"/>
              <w:rPr>
                <w:rFonts w:ascii="Open Sans" w:hAnsi="Open Sans" w:cs="Open Sans"/>
                <w:b/>
                <w:sz w:val="18"/>
                <w:szCs w:val="18"/>
              </w:rPr>
            </w:pPr>
            <w:r w:rsidRPr="006007EB">
              <w:rPr>
                <w:rFonts w:ascii="Arial" w:hAnsi="Arial" w:cs="Arial"/>
                <w:sz w:val="20"/>
                <w:szCs w:val="20"/>
              </w:rPr>
              <w:t xml:space="preserve">Altro: </w:t>
            </w:r>
            <w:r w:rsidR="00002E2F" w:rsidRPr="006007EB">
              <w:rPr>
                <w:rFonts w:ascii="Open Sans" w:hAnsi="Open Sans" w:cs="Open Sans"/>
                <w:b/>
                <w:sz w:val="18"/>
                <w:szCs w:val="18"/>
              </w:rPr>
              <w:fldChar w:fldCharType="begin">
                <w:ffData>
                  <w:name w:val="Testo1"/>
                  <w:enabled/>
                  <w:calcOnExit w:val="0"/>
                  <w:textInput/>
                </w:ffData>
              </w:fldChar>
            </w:r>
            <w:r w:rsidRPr="006007EB">
              <w:rPr>
                <w:rFonts w:ascii="Open Sans" w:hAnsi="Open Sans" w:cs="Open Sans"/>
                <w:b/>
                <w:sz w:val="18"/>
                <w:szCs w:val="18"/>
              </w:rPr>
              <w:instrText xml:space="preserve"> FORMTEXT </w:instrText>
            </w:r>
            <w:r w:rsidR="00002E2F" w:rsidRPr="006007EB">
              <w:rPr>
                <w:rFonts w:ascii="Open Sans" w:hAnsi="Open Sans" w:cs="Open Sans"/>
                <w:b/>
                <w:sz w:val="18"/>
                <w:szCs w:val="18"/>
              </w:rPr>
            </w:r>
            <w:r w:rsidR="00002E2F" w:rsidRPr="006007E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6007EB">
              <w:rPr>
                <w:rFonts w:ascii="Open Sans" w:hAnsi="Open Sans" w:cs="Open Sans"/>
                <w:b/>
                <w:sz w:val="18"/>
                <w:szCs w:val="18"/>
              </w:rPr>
              <w:fldChar w:fldCharType="end"/>
            </w:r>
          </w:p>
        </w:tc>
      </w:tr>
    </w:tbl>
    <w:p w:rsidR="00B31B44" w:rsidRPr="006A76C7" w:rsidRDefault="00B31B44" w:rsidP="00B31B44">
      <w:pPr>
        <w:widowControl w:val="0"/>
        <w:ind w:left="1069"/>
        <w:rPr>
          <w:rFonts w:ascii="Arial" w:hAnsi="Arial" w:cs="Arial"/>
          <w:iCs/>
        </w:rPr>
      </w:pPr>
    </w:p>
    <w:p w:rsidR="00B31B44" w:rsidRDefault="00B31B44" w:rsidP="000D0417">
      <w:pPr>
        <w:pStyle w:val="Paragrafoelenco"/>
        <w:numPr>
          <w:ilvl w:val="0"/>
          <w:numId w:val="9"/>
        </w:numPr>
        <w:autoSpaceDE w:val="0"/>
        <w:autoSpaceDN w:val="0"/>
        <w:adjustRightInd w:val="0"/>
        <w:ind w:left="284" w:hanging="284"/>
        <w:jc w:val="both"/>
        <w:rPr>
          <w:rFonts w:ascii="Arial" w:hAnsi="Arial" w:cs="Arial"/>
          <w:sz w:val="20"/>
          <w:szCs w:val="20"/>
        </w:rPr>
      </w:pPr>
      <w:r w:rsidRPr="006A76C7">
        <w:rPr>
          <w:rFonts w:ascii="Arial" w:hAnsi="Arial" w:cs="Arial"/>
          <w:sz w:val="20"/>
          <w:szCs w:val="20"/>
        </w:rPr>
        <w:t>che l’impresa non si trova in alcuna delle situazioni di esclusione dalla partecipazione alle procedure di appalti di forniture e servizi ai sensi dell’art. 80 D.Lgs. 50/2016 e, in particolare:</w:t>
      </w:r>
    </w:p>
    <w:p w:rsidR="008A383D" w:rsidRPr="006A76C7" w:rsidRDefault="008A383D" w:rsidP="008A383D">
      <w:pPr>
        <w:pStyle w:val="Paragrafoelenco"/>
        <w:autoSpaceDE w:val="0"/>
        <w:autoSpaceDN w:val="0"/>
        <w:adjustRightInd w:val="0"/>
        <w:ind w:left="284"/>
        <w:jc w:val="both"/>
        <w:rPr>
          <w:rFonts w:ascii="Arial" w:hAnsi="Arial" w:cs="Arial"/>
          <w:sz w:val="20"/>
          <w:szCs w:val="20"/>
        </w:rPr>
      </w:pPr>
    </w:p>
    <w:p w:rsidR="00B31B44" w:rsidRPr="008A383D" w:rsidRDefault="00B31B44" w:rsidP="000D0417">
      <w:pPr>
        <w:pStyle w:val="Paragrafoelenco"/>
        <w:numPr>
          <w:ilvl w:val="0"/>
          <w:numId w:val="12"/>
        </w:numPr>
        <w:tabs>
          <w:tab w:val="left" w:pos="426"/>
        </w:tabs>
        <w:jc w:val="both"/>
        <w:rPr>
          <w:rFonts w:ascii="Arial" w:hAnsi="Arial" w:cs="Arial"/>
          <w:sz w:val="20"/>
          <w:szCs w:val="20"/>
        </w:rPr>
      </w:pPr>
      <w:r w:rsidRPr="008A383D">
        <w:rPr>
          <w:rFonts w:ascii="Arial" w:hAnsi="Arial" w:cs="Arial"/>
          <w:color w:val="000000"/>
          <w:sz w:val="20"/>
          <w:szCs w:val="20"/>
        </w:rPr>
        <w:t xml:space="preserve">che nei confronti dei soggetti </w:t>
      </w:r>
      <w:r w:rsidRPr="008A383D">
        <w:rPr>
          <w:rFonts w:ascii="Arial" w:hAnsi="Arial" w:cs="Arial"/>
          <w:sz w:val="20"/>
          <w:szCs w:val="20"/>
        </w:rPr>
        <w:t>le cui generalità sono state esplicitate ai precedenti punti “</w:t>
      </w:r>
      <w:r w:rsidRPr="008A383D">
        <w:rPr>
          <w:rFonts w:ascii="Arial" w:hAnsi="Arial" w:cs="Arial"/>
          <w:b/>
          <w:sz w:val="20"/>
          <w:szCs w:val="20"/>
        </w:rPr>
        <w:t>2c</w:t>
      </w:r>
      <w:r w:rsidRPr="008A383D">
        <w:rPr>
          <w:rFonts w:ascii="Arial" w:hAnsi="Arial" w:cs="Arial"/>
          <w:sz w:val="20"/>
          <w:szCs w:val="20"/>
        </w:rPr>
        <w:t>” e “</w:t>
      </w:r>
      <w:r w:rsidRPr="008A383D">
        <w:rPr>
          <w:rFonts w:ascii="Arial" w:hAnsi="Arial" w:cs="Arial"/>
          <w:b/>
          <w:sz w:val="20"/>
          <w:szCs w:val="20"/>
        </w:rPr>
        <w:t xml:space="preserve">2g” </w:t>
      </w:r>
      <w:r w:rsidRPr="008A383D">
        <w:rPr>
          <w:rFonts w:ascii="Arial" w:hAnsi="Arial" w:cs="Arial"/>
          <w:sz w:val="20"/>
          <w:szCs w:val="20"/>
        </w:rPr>
        <w:t>della presente dichiarazione</w:t>
      </w:r>
      <w:r w:rsidRPr="008A383D">
        <w:rPr>
          <w:rFonts w:ascii="Arial" w:hAnsi="Arial" w:cs="Arial"/>
          <w:i/>
          <w:sz w:val="20"/>
          <w:szCs w:val="20"/>
        </w:rPr>
        <w:t xml:space="preserve"> </w:t>
      </w:r>
      <w:r w:rsidRPr="008A383D">
        <w:rPr>
          <w:rFonts w:ascii="Arial" w:hAnsi="Arial" w:cs="Arial"/>
          <w:sz w:val="20"/>
          <w:szCs w:val="20"/>
        </w:rPr>
        <w:t xml:space="preserve">non è stata pronunciata </w:t>
      </w:r>
      <w:r w:rsidRPr="008A383D">
        <w:rPr>
          <w:rFonts w:ascii="Arial" w:hAnsi="Arial" w:cs="Arial"/>
          <w:color w:val="000000"/>
          <w:sz w:val="20"/>
          <w:szCs w:val="20"/>
        </w:rPr>
        <w:t xml:space="preserve">condanna con sentenza definitiva o decreto penale di </w:t>
      </w:r>
      <w:r w:rsidRPr="008A383D">
        <w:rPr>
          <w:rFonts w:ascii="Arial" w:hAnsi="Arial" w:cs="Arial"/>
          <w:sz w:val="20"/>
          <w:szCs w:val="20"/>
        </w:rPr>
        <w:t>condanna divenuto irrevocabile o sentenza di applicazione della pena su richiesta ai sensi dell’</w:t>
      </w:r>
      <w:hyperlink r:id="rId8" w:anchor="444" w:history="1">
        <w:r w:rsidRPr="008A383D">
          <w:rPr>
            <w:rFonts w:ascii="Arial" w:hAnsi="Arial" w:cs="Arial"/>
            <w:sz w:val="20"/>
            <w:szCs w:val="20"/>
          </w:rPr>
          <w:t>articolo 444 del codice di procedura penale</w:t>
        </w:r>
      </w:hyperlink>
      <w:r w:rsidRPr="008A383D">
        <w:rPr>
          <w:rFonts w:ascii="Arial" w:hAnsi="Arial" w:cs="Arial"/>
          <w:sz w:val="20"/>
          <w:szCs w:val="20"/>
        </w:rPr>
        <w:t>, anche riferita a un suo subappaltatore nei casi di cui all'</w:t>
      </w:r>
      <w:hyperlink r:id="rId9" w:anchor="105" w:history="1">
        <w:r w:rsidRPr="008A383D">
          <w:rPr>
            <w:rFonts w:ascii="Arial" w:hAnsi="Arial" w:cs="Arial"/>
            <w:sz w:val="20"/>
            <w:szCs w:val="20"/>
          </w:rPr>
          <w:t>articolo 105, comma 6</w:t>
        </w:r>
      </w:hyperlink>
      <w:r w:rsidRPr="008A383D">
        <w:rPr>
          <w:rFonts w:ascii="Arial" w:hAnsi="Arial" w:cs="Arial"/>
          <w:sz w:val="20"/>
          <w:szCs w:val="20"/>
        </w:rPr>
        <w:t>, per uno dei seguenti reati:</w:t>
      </w:r>
    </w:p>
    <w:p w:rsidR="008A383D" w:rsidRPr="008A383D" w:rsidRDefault="008A383D" w:rsidP="008A383D">
      <w:pPr>
        <w:pStyle w:val="Paragrafoelenco"/>
        <w:tabs>
          <w:tab w:val="left" w:pos="426"/>
        </w:tabs>
        <w:ind w:left="785"/>
        <w:jc w:val="both"/>
        <w:rPr>
          <w:rFonts w:ascii="Arial" w:hAnsi="Arial" w:cs="Arial"/>
          <w:sz w:val="20"/>
          <w:szCs w:val="20"/>
        </w:rPr>
      </w:pPr>
    </w:p>
    <w:p w:rsidR="00B31B44" w:rsidRDefault="00B31B44" w:rsidP="008A383D">
      <w:pPr>
        <w:spacing w:after="0" w:line="240" w:lineRule="auto"/>
        <w:ind w:left="709"/>
        <w:jc w:val="both"/>
        <w:rPr>
          <w:rFonts w:ascii="Arial" w:hAnsi="Arial" w:cs="Arial"/>
          <w:sz w:val="20"/>
          <w:szCs w:val="20"/>
        </w:rPr>
      </w:pPr>
      <w:r w:rsidRPr="008A383D">
        <w:rPr>
          <w:rFonts w:ascii="Arial" w:hAnsi="Arial" w:cs="Arial"/>
          <w:sz w:val="20"/>
          <w:szCs w:val="20"/>
        </w:rPr>
        <w:t>a) delitti, consumati o tentati, di cui agli </w:t>
      </w:r>
      <w:hyperlink r:id="rId10" w:anchor="416" w:history="1">
        <w:r w:rsidRPr="008A383D">
          <w:rPr>
            <w:rFonts w:ascii="Arial" w:hAnsi="Arial" w:cs="Arial"/>
            <w:sz w:val="20"/>
            <w:szCs w:val="20"/>
          </w:rPr>
          <w:t>articoli 416, 416-bis del codice penale</w:t>
        </w:r>
      </w:hyperlink>
      <w:r w:rsidRPr="008A383D">
        <w:rPr>
          <w:rFonts w:ascii="Arial" w:hAnsi="Arial" w:cs="Arial"/>
          <w:sz w:val="20"/>
          <w:szCs w:val="20"/>
        </w:rPr>
        <w:t> ovvero delitti commessi avvalendosi delle condizioni previste dal predetto </w:t>
      </w:r>
      <w:hyperlink r:id="rId11" w:anchor="416-bis" w:history="1">
        <w:r w:rsidRPr="008A383D">
          <w:rPr>
            <w:rFonts w:ascii="Arial" w:hAnsi="Arial" w:cs="Arial"/>
            <w:sz w:val="20"/>
            <w:szCs w:val="20"/>
          </w:rPr>
          <w:t>articolo 416-bis</w:t>
        </w:r>
      </w:hyperlink>
      <w:r w:rsidRPr="008A383D">
        <w:rPr>
          <w:rFonts w:ascii="Arial" w:hAnsi="Arial" w:cs="Arial"/>
          <w:sz w:val="20"/>
          <w:szCs w:val="20"/>
        </w:rPr>
        <w:t> ovvero al fine di agevolare l’attività delle associazioni previste dallo stesso articolo, nonché per i delitti, consumati o tentati, previsti dall’</w:t>
      </w:r>
      <w:hyperlink r:id="rId12" w:anchor="y_1990_0309" w:history="1">
        <w:r w:rsidRPr="008A383D">
          <w:rPr>
            <w:rFonts w:ascii="Arial" w:hAnsi="Arial" w:cs="Arial"/>
            <w:sz w:val="20"/>
            <w:szCs w:val="20"/>
          </w:rPr>
          <w:t>articolo 74 del decreto del Presidente della Repubblica 9 ottobre 1990, n. 309</w:t>
        </w:r>
      </w:hyperlink>
      <w:r w:rsidRPr="008A383D">
        <w:rPr>
          <w:rFonts w:ascii="Arial" w:hAnsi="Arial" w:cs="Arial"/>
          <w:sz w:val="20"/>
          <w:szCs w:val="20"/>
        </w:rPr>
        <w:t>, dall’</w:t>
      </w:r>
      <w:hyperlink r:id="rId13" w:anchor="y_1973_0043" w:history="1">
        <w:r w:rsidRPr="008A383D">
          <w:rPr>
            <w:rFonts w:ascii="Arial" w:hAnsi="Arial" w:cs="Arial"/>
            <w:sz w:val="20"/>
            <w:szCs w:val="20"/>
          </w:rPr>
          <w:t>articolo 291-quater del decreto del Presidente della Repubblica 23 gennaio 1973, n. 43</w:t>
        </w:r>
      </w:hyperlink>
      <w:r w:rsidRPr="008A383D">
        <w:rPr>
          <w:rFonts w:ascii="Arial" w:hAnsi="Arial" w:cs="Arial"/>
          <w:sz w:val="20"/>
          <w:szCs w:val="20"/>
        </w:rPr>
        <w:t> e dall’</w:t>
      </w:r>
      <w:hyperlink r:id="rId14" w:anchor="260" w:history="1">
        <w:r w:rsidRPr="008A383D">
          <w:rPr>
            <w:rFonts w:ascii="Arial" w:hAnsi="Arial" w:cs="Arial"/>
            <w:sz w:val="20"/>
            <w:szCs w:val="20"/>
          </w:rPr>
          <w:t>articolo 260 del decreto legislativo 3 aprile 2006, n. 152</w:t>
        </w:r>
      </w:hyperlink>
      <w:r w:rsidRPr="008A383D">
        <w:rPr>
          <w:rFonts w:ascii="Arial" w:hAnsi="Arial" w:cs="Arial"/>
          <w:sz w:val="20"/>
          <w:szCs w:val="20"/>
        </w:rPr>
        <w:t>, in quanto riconducibili alla partecipazione a un’organizzazione criminale, quale definita all’articolo 2 della decisione quadro 2008/841/GAI del Consiglio;</w:t>
      </w:r>
    </w:p>
    <w:p w:rsidR="008A383D" w:rsidRPr="008A383D" w:rsidRDefault="008A383D" w:rsidP="008A383D">
      <w:pPr>
        <w:spacing w:after="0" w:line="240" w:lineRule="auto"/>
        <w:ind w:left="709"/>
        <w:jc w:val="both"/>
        <w:rPr>
          <w:rFonts w:ascii="Arial" w:hAnsi="Arial" w:cs="Arial"/>
          <w:sz w:val="20"/>
          <w:szCs w:val="20"/>
        </w:rPr>
      </w:pPr>
    </w:p>
    <w:p w:rsidR="00B31B44" w:rsidRPr="008A383D" w:rsidRDefault="00B31B44" w:rsidP="008A383D">
      <w:pPr>
        <w:spacing w:after="0" w:line="240" w:lineRule="auto"/>
        <w:ind w:left="709"/>
        <w:jc w:val="both"/>
        <w:rPr>
          <w:rFonts w:ascii="Arial" w:hAnsi="Arial" w:cs="Arial"/>
          <w:sz w:val="20"/>
          <w:szCs w:val="20"/>
        </w:rPr>
      </w:pPr>
      <w:r w:rsidRPr="008A383D">
        <w:rPr>
          <w:rFonts w:ascii="Arial" w:hAnsi="Arial" w:cs="Arial"/>
          <w:sz w:val="20"/>
          <w:szCs w:val="20"/>
        </w:rPr>
        <w:t>b) delitti, consumati o tentati, di cui agli </w:t>
      </w:r>
      <w:hyperlink r:id="rId15" w:anchor="317" w:history="1">
        <w:r w:rsidRPr="008A383D">
          <w:rPr>
            <w:rFonts w:ascii="Arial" w:hAnsi="Arial" w:cs="Arial"/>
            <w:sz w:val="20"/>
            <w:szCs w:val="20"/>
          </w:rPr>
          <w:t>articoli 317, 318, 319, 319-ter, 319-quater, 320, 321, 322, 322-bis</w:t>
        </w:r>
      </w:hyperlink>
      <w:r w:rsidRPr="008A383D">
        <w:rPr>
          <w:rFonts w:ascii="Arial" w:hAnsi="Arial" w:cs="Arial"/>
          <w:sz w:val="20"/>
          <w:szCs w:val="20"/>
        </w:rPr>
        <w:t>, </w:t>
      </w:r>
      <w:hyperlink r:id="rId16" w:anchor="346-bis" w:history="1">
        <w:r w:rsidRPr="008A383D">
          <w:rPr>
            <w:rFonts w:ascii="Arial" w:hAnsi="Arial" w:cs="Arial"/>
            <w:sz w:val="20"/>
            <w:szCs w:val="20"/>
          </w:rPr>
          <w:t>346-bis</w:t>
        </w:r>
      </w:hyperlink>
      <w:r w:rsidRPr="008A383D">
        <w:rPr>
          <w:rFonts w:ascii="Arial" w:hAnsi="Arial" w:cs="Arial"/>
          <w:sz w:val="20"/>
          <w:szCs w:val="20"/>
        </w:rPr>
        <w:t>, </w:t>
      </w:r>
      <w:hyperlink r:id="rId17" w:anchor="353" w:history="1">
        <w:r w:rsidRPr="008A383D">
          <w:rPr>
            <w:rFonts w:ascii="Arial" w:hAnsi="Arial" w:cs="Arial"/>
            <w:sz w:val="20"/>
            <w:szCs w:val="20"/>
          </w:rPr>
          <w:t>353, 353-bis, 354, 355 e 356 del codice penale</w:t>
        </w:r>
      </w:hyperlink>
      <w:r w:rsidRPr="008A383D">
        <w:rPr>
          <w:rFonts w:ascii="Arial" w:hAnsi="Arial" w:cs="Arial"/>
          <w:sz w:val="20"/>
          <w:szCs w:val="20"/>
        </w:rPr>
        <w:t> nonché all’</w:t>
      </w:r>
      <w:hyperlink r:id="rId18" w:anchor="2635" w:history="1">
        <w:r w:rsidRPr="008A383D">
          <w:rPr>
            <w:rFonts w:ascii="Arial" w:hAnsi="Arial" w:cs="Arial"/>
            <w:sz w:val="20"/>
            <w:szCs w:val="20"/>
          </w:rPr>
          <w:t>articolo 2635 del codice civile</w:t>
        </w:r>
      </w:hyperlink>
      <w:r w:rsidRPr="008A383D">
        <w:rPr>
          <w:rFonts w:ascii="Arial" w:hAnsi="Arial" w:cs="Arial"/>
          <w:sz w:val="20"/>
          <w:szCs w:val="20"/>
        </w:rPr>
        <w:t>; </w:t>
      </w:r>
    </w:p>
    <w:p w:rsidR="00B31B44" w:rsidRDefault="00B31B44" w:rsidP="008A383D">
      <w:pPr>
        <w:spacing w:after="0" w:line="240" w:lineRule="auto"/>
        <w:ind w:left="709"/>
        <w:jc w:val="both"/>
        <w:rPr>
          <w:rFonts w:ascii="Arial" w:hAnsi="Arial" w:cs="Arial"/>
          <w:sz w:val="20"/>
          <w:szCs w:val="20"/>
        </w:rPr>
      </w:pPr>
      <w:r w:rsidRPr="008A383D">
        <w:rPr>
          <w:rFonts w:ascii="Arial" w:hAnsi="Arial" w:cs="Arial"/>
          <w:sz w:val="20"/>
          <w:szCs w:val="20"/>
        </w:rPr>
        <w:t>c) frode ai sensi dell’articolo 1 della convenzione relativa alla tutela degli interessi finanziari delle Comunità europee; </w:t>
      </w:r>
    </w:p>
    <w:p w:rsidR="008A383D" w:rsidRPr="008A383D" w:rsidRDefault="008A383D" w:rsidP="008A383D">
      <w:pPr>
        <w:spacing w:after="0" w:line="240" w:lineRule="auto"/>
        <w:ind w:left="709"/>
        <w:jc w:val="both"/>
        <w:rPr>
          <w:rFonts w:ascii="Arial" w:hAnsi="Arial" w:cs="Arial"/>
          <w:sz w:val="20"/>
          <w:szCs w:val="20"/>
        </w:rPr>
      </w:pPr>
    </w:p>
    <w:p w:rsidR="00B31B44" w:rsidRDefault="00B31B44" w:rsidP="008A383D">
      <w:pPr>
        <w:spacing w:after="0" w:line="240" w:lineRule="auto"/>
        <w:ind w:left="709"/>
        <w:jc w:val="both"/>
        <w:rPr>
          <w:rFonts w:ascii="Arial" w:hAnsi="Arial" w:cs="Arial"/>
          <w:sz w:val="20"/>
          <w:szCs w:val="20"/>
        </w:rPr>
      </w:pPr>
      <w:r w:rsidRPr="008A383D">
        <w:rPr>
          <w:rFonts w:ascii="Arial" w:hAnsi="Arial" w:cs="Arial"/>
          <w:sz w:val="20"/>
          <w:szCs w:val="20"/>
        </w:rPr>
        <w:t>d) delitti, consumati o tentati, commessi con finalità di terrorismo, anche internazionale, e di eversione dell’ordine costituzionale reati terroristici o reati connessi alle attività terroristiche; </w:t>
      </w:r>
    </w:p>
    <w:p w:rsidR="008A383D" w:rsidRPr="008A383D" w:rsidRDefault="008A383D" w:rsidP="008A383D">
      <w:pPr>
        <w:spacing w:after="0" w:line="240" w:lineRule="auto"/>
        <w:ind w:left="709"/>
        <w:jc w:val="both"/>
        <w:rPr>
          <w:rFonts w:ascii="Arial" w:hAnsi="Arial" w:cs="Arial"/>
          <w:sz w:val="20"/>
          <w:szCs w:val="20"/>
        </w:rPr>
      </w:pPr>
    </w:p>
    <w:p w:rsidR="008A383D" w:rsidRDefault="00B31B44" w:rsidP="008A383D">
      <w:pPr>
        <w:spacing w:after="0" w:line="240" w:lineRule="auto"/>
        <w:ind w:left="709"/>
        <w:jc w:val="both"/>
        <w:rPr>
          <w:rFonts w:ascii="Arial" w:hAnsi="Arial" w:cs="Arial"/>
          <w:sz w:val="20"/>
          <w:szCs w:val="20"/>
        </w:rPr>
      </w:pPr>
      <w:r w:rsidRPr="008A383D">
        <w:rPr>
          <w:rFonts w:ascii="Arial" w:hAnsi="Arial" w:cs="Arial"/>
          <w:sz w:val="20"/>
          <w:szCs w:val="20"/>
        </w:rPr>
        <w:t>e) delitti di cui agli </w:t>
      </w:r>
      <w:hyperlink r:id="rId19" w:anchor="648-bis" w:history="1">
        <w:r w:rsidRPr="008A383D">
          <w:rPr>
            <w:rFonts w:ascii="Arial" w:hAnsi="Arial" w:cs="Arial"/>
            <w:sz w:val="20"/>
            <w:szCs w:val="20"/>
          </w:rPr>
          <w:t>articoli 648-bis, 648-ter e 648-ter.1 del codice penale</w:t>
        </w:r>
      </w:hyperlink>
      <w:r w:rsidRPr="008A383D">
        <w:rPr>
          <w:rFonts w:ascii="Arial" w:hAnsi="Arial" w:cs="Arial"/>
          <w:sz w:val="20"/>
          <w:szCs w:val="20"/>
        </w:rPr>
        <w:t>, riciclaggio di proventi di attività criminose o finanziamento del terrorismo, quali definiti all’</w:t>
      </w:r>
      <w:hyperlink r:id="rId20" w:anchor="y_2007_0109" w:history="1">
        <w:r w:rsidRPr="008A383D">
          <w:rPr>
            <w:rFonts w:ascii="Arial" w:hAnsi="Arial" w:cs="Arial"/>
            <w:sz w:val="20"/>
            <w:szCs w:val="20"/>
          </w:rPr>
          <w:t>articolo 1 del decreto legislativo 22 giugno 2007, n. 109</w:t>
        </w:r>
      </w:hyperlink>
      <w:r w:rsidRPr="008A383D">
        <w:rPr>
          <w:rFonts w:ascii="Arial" w:hAnsi="Arial" w:cs="Arial"/>
          <w:sz w:val="20"/>
          <w:szCs w:val="20"/>
        </w:rPr>
        <w:t> e successive modificazioni;</w:t>
      </w:r>
    </w:p>
    <w:p w:rsidR="00B31B44" w:rsidRPr="008A383D" w:rsidRDefault="00B31B44" w:rsidP="008A383D">
      <w:pPr>
        <w:spacing w:after="0" w:line="240" w:lineRule="auto"/>
        <w:ind w:left="709"/>
        <w:jc w:val="both"/>
        <w:rPr>
          <w:rFonts w:ascii="Arial" w:hAnsi="Arial" w:cs="Arial"/>
          <w:sz w:val="20"/>
          <w:szCs w:val="20"/>
        </w:rPr>
      </w:pPr>
      <w:r w:rsidRPr="008A383D">
        <w:rPr>
          <w:rFonts w:ascii="Arial" w:hAnsi="Arial" w:cs="Arial"/>
          <w:sz w:val="20"/>
          <w:szCs w:val="20"/>
        </w:rPr>
        <w:t> </w:t>
      </w:r>
    </w:p>
    <w:p w:rsidR="00B31B44" w:rsidRDefault="00B31B44" w:rsidP="008A383D">
      <w:pPr>
        <w:spacing w:after="0" w:line="240" w:lineRule="auto"/>
        <w:ind w:left="709"/>
        <w:jc w:val="both"/>
        <w:rPr>
          <w:rFonts w:ascii="Arial" w:hAnsi="Arial" w:cs="Arial"/>
          <w:color w:val="000000"/>
          <w:sz w:val="20"/>
          <w:szCs w:val="20"/>
        </w:rPr>
      </w:pPr>
      <w:r w:rsidRPr="008A383D">
        <w:rPr>
          <w:rFonts w:ascii="Arial" w:hAnsi="Arial" w:cs="Arial"/>
          <w:color w:val="000000"/>
          <w:sz w:val="20"/>
          <w:szCs w:val="20"/>
        </w:rPr>
        <w:t>f) sfruttamento del lavoro minorile e altre forme di tratta di esseri umani definite con il decreto legislativo 4 marzo 2014, n. 24;</w:t>
      </w:r>
    </w:p>
    <w:p w:rsidR="008A383D" w:rsidRPr="008A383D" w:rsidRDefault="008A383D" w:rsidP="008A383D">
      <w:pPr>
        <w:spacing w:after="0" w:line="240" w:lineRule="auto"/>
        <w:ind w:left="709"/>
        <w:jc w:val="both"/>
        <w:rPr>
          <w:rFonts w:ascii="Arial" w:hAnsi="Arial" w:cs="Arial"/>
          <w:color w:val="000000"/>
          <w:sz w:val="20"/>
          <w:szCs w:val="20"/>
        </w:rPr>
      </w:pPr>
    </w:p>
    <w:p w:rsidR="00B31B44" w:rsidRDefault="00B31B44" w:rsidP="008A383D">
      <w:pPr>
        <w:spacing w:after="0" w:line="240" w:lineRule="auto"/>
        <w:ind w:left="709"/>
        <w:jc w:val="both"/>
        <w:rPr>
          <w:rFonts w:ascii="Arial" w:hAnsi="Arial" w:cs="Arial"/>
          <w:color w:val="000000"/>
          <w:sz w:val="20"/>
          <w:szCs w:val="20"/>
        </w:rPr>
      </w:pPr>
      <w:r w:rsidRPr="008A383D">
        <w:rPr>
          <w:rFonts w:ascii="Arial" w:hAnsi="Arial" w:cs="Arial"/>
          <w:color w:val="000000"/>
          <w:sz w:val="20"/>
          <w:szCs w:val="20"/>
        </w:rPr>
        <w:t>g) ogni altro delitto da cui derivi, quale pena accessoria, l'incapacità di contrattare con la pubblica amministrazione.</w:t>
      </w:r>
    </w:p>
    <w:p w:rsidR="008A383D" w:rsidRPr="008A383D" w:rsidRDefault="008A383D" w:rsidP="008A383D">
      <w:pPr>
        <w:spacing w:after="0" w:line="240" w:lineRule="auto"/>
        <w:ind w:left="709"/>
        <w:jc w:val="both"/>
        <w:rPr>
          <w:rFonts w:ascii="Arial" w:hAnsi="Arial" w:cs="Arial"/>
          <w:color w:val="000000"/>
          <w:sz w:val="20"/>
          <w:szCs w:val="20"/>
        </w:rPr>
      </w:pPr>
    </w:p>
    <w:p w:rsidR="00B31B44" w:rsidRDefault="00B31B44" w:rsidP="008A383D">
      <w:pPr>
        <w:spacing w:after="0" w:line="240" w:lineRule="auto"/>
        <w:ind w:left="709"/>
        <w:jc w:val="both"/>
        <w:rPr>
          <w:rFonts w:ascii="Arial" w:hAnsi="Arial" w:cs="Arial"/>
          <w:sz w:val="20"/>
          <w:szCs w:val="20"/>
        </w:rPr>
      </w:pPr>
      <w:r w:rsidRPr="008A383D">
        <w:rPr>
          <w:rFonts w:ascii="Arial" w:hAnsi="Arial" w:cs="Arial"/>
          <w:i/>
          <w:iCs/>
          <w:sz w:val="20"/>
          <w:szCs w:val="20"/>
        </w:rPr>
        <w:t xml:space="preserve">(eventuale nel caso in cui nei confronti dei soggetti surrichiamati siano state pronunciate condanne </w:t>
      </w:r>
      <w:r w:rsidRPr="008A383D">
        <w:rPr>
          <w:rFonts w:ascii="Arial" w:hAnsi="Arial" w:cs="Arial"/>
          <w:i/>
          <w:sz w:val="20"/>
          <w:szCs w:val="20"/>
        </w:rPr>
        <w:t>con sentenza definitiva o decreto penale di condanna divenuto irrevocabile o sentenza di applicazione della pena su richiesta ai sensi dell’</w:t>
      </w:r>
      <w:hyperlink r:id="rId21" w:anchor="444" w:history="1">
        <w:r w:rsidRPr="008A383D">
          <w:rPr>
            <w:rFonts w:ascii="Arial" w:hAnsi="Arial" w:cs="Arial"/>
            <w:i/>
            <w:sz w:val="20"/>
            <w:szCs w:val="20"/>
          </w:rPr>
          <w:t>articolo 444 del codice di procedura penale</w:t>
        </w:r>
      </w:hyperlink>
      <w:r w:rsidRPr="008A383D">
        <w:rPr>
          <w:rFonts w:ascii="Arial" w:hAnsi="Arial" w:cs="Arial"/>
          <w:i/>
          <w:sz w:val="20"/>
          <w:szCs w:val="20"/>
        </w:rPr>
        <w:t>, per i reati di cui alle precedenti lettere da a) a g)</w:t>
      </w:r>
      <w:r w:rsidRPr="008A383D">
        <w:rPr>
          <w:rFonts w:ascii="Arial" w:hAnsi="Arial" w:cs="Arial"/>
          <w:sz w:val="20"/>
          <w:szCs w:val="20"/>
        </w:rPr>
        <w:t xml:space="preserve">).  </w:t>
      </w:r>
      <w:r w:rsidRPr="008A383D">
        <w:rPr>
          <w:rFonts w:ascii="Arial" w:hAnsi="Arial" w:cs="Arial"/>
          <w:i/>
          <w:sz w:val="20"/>
          <w:szCs w:val="20"/>
        </w:rPr>
        <w:t xml:space="preserve">Al </w:t>
      </w:r>
      <w:r w:rsidRPr="008A383D">
        <w:rPr>
          <w:rFonts w:ascii="Arial" w:hAnsi="Arial" w:cs="Arial"/>
          <w:sz w:val="20"/>
          <w:szCs w:val="20"/>
        </w:rPr>
        <w:t>fine di consentire all’ACI Informatica di poter accertare l’eventuale incidenza delle citate pronunce sulla procedura in corso, si indicano, allegando ogni documentazione utile, tutti i provvedimenti di condanna passati in giudicato, riferiti alle suddette fattispecie, fatti salvi esclusivamente i casi di depenalizzazione ovvero quando è intervenuta la riabilitazione ovvero quando il reato è stato dichiarato estinto dopo la condanna ovvero in caso di revoca della condanna medesima:</w:t>
      </w:r>
    </w:p>
    <w:p w:rsidR="008A383D" w:rsidRPr="008A383D" w:rsidRDefault="008A383D" w:rsidP="008A383D">
      <w:pPr>
        <w:spacing w:after="0" w:line="240" w:lineRule="auto"/>
        <w:ind w:left="709"/>
        <w:jc w:val="both"/>
        <w:rPr>
          <w:rFonts w:ascii="Arial" w:hAnsi="Arial" w:cs="Arial"/>
          <w:sz w:val="20"/>
          <w:szCs w:val="20"/>
        </w:rPr>
      </w:pPr>
    </w:p>
    <w:p w:rsidR="00B31B44" w:rsidRPr="008A383D" w:rsidRDefault="00B31B44" w:rsidP="008A383D">
      <w:pPr>
        <w:pStyle w:val="Corpodeltesto2"/>
        <w:tabs>
          <w:tab w:val="left" w:pos="0"/>
        </w:tabs>
        <w:spacing w:after="0" w:line="240" w:lineRule="auto"/>
        <w:ind w:left="709"/>
        <w:jc w:val="both"/>
        <w:rPr>
          <w:rFonts w:ascii="Arial" w:hAnsi="Arial" w:cs="Arial"/>
          <w:i/>
          <w:sz w:val="20"/>
          <w:szCs w:val="20"/>
        </w:rPr>
      </w:pPr>
      <w:r w:rsidRPr="008A383D">
        <w:rPr>
          <w:rFonts w:ascii="Arial" w:hAnsi="Arial" w:cs="Arial"/>
          <w:i/>
          <w:sz w:val="20"/>
          <w:szCs w:val="20"/>
        </w:rPr>
        <w:t xml:space="preserve">1. </w:t>
      </w:r>
      <w:r w:rsidR="00002E2F" w:rsidRPr="008A383D">
        <w:rPr>
          <w:rFonts w:ascii="Arial" w:hAnsi="Arial" w:cs="Arial"/>
          <w:b/>
          <w:sz w:val="20"/>
          <w:szCs w:val="20"/>
        </w:rPr>
        <w:fldChar w:fldCharType="begin">
          <w:ffData>
            <w:name w:val="Testo1"/>
            <w:enabled/>
            <w:calcOnExit w:val="0"/>
            <w:textInput/>
          </w:ffData>
        </w:fldChar>
      </w:r>
      <w:r w:rsidRPr="008A383D">
        <w:rPr>
          <w:rFonts w:ascii="Arial" w:hAnsi="Arial" w:cs="Arial"/>
          <w:b/>
          <w:sz w:val="20"/>
          <w:szCs w:val="20"/>
        </w:rPr>
        <w:instrText xml:space="preserve"> FORMTEXT </w:instrText>
      </w:r>
      <w:r w:rsidR="00002E2F" w:rsidRPr="008A383D">
        <w:rPr>
          <w:rFonts w:ascii="Arial" w:hAnsi="Arial" w:cs="Arial"/>
          <w:b/>
          <w:sz w:val="20"/>
          <w:szCs w:val="20"/>
        </w:rPr>
      </w:r>
      <w:r w:rsidR="00002E2F" w:rsidRPr="008A383D">
        <w:rPr>
          <w:rFonts w:ascii="Arial" w:hAnsi="Arial" w:cs="Arial"/>
          <w:b/>
          <w:sz w:val="20"/>
          <w:szCs w:val="20"/>
        </w:rPr>
        <w:fldChar w:fldCharType="separate"/>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00002E2F" w:rsidRPr="008A383D">
        <w:rPr>
          <w:rFonts w:ascii="Arial" w:hAnsi="Arial" w:cs="Arial"/>
          <w:b/>
          <w:sz w:val="20"/>
          <w:szCs w:val="20"/>
        </w:rPr>
        <w:fldChar w:fldCharType="end"/>
      </w:r>
      <w:r w:rsidRPr="008A383D">
        <w:rPr>
          <w:rFonts w:ascii="Arial" w:hAnsi="Arial" w:cs="Arial"/>
          <w:b/>
          <w:sz w:val="20"/>
          <w:szCs w:val="20"/>
        </w:rPr>
        <w:t>;</w:t>
      </w:r>
    </w:p>
    <w:p w:rsidR="00B31B44" w:rsidRPr="008A383D" w:rsidRDefault="00B31B44" w:rsidP="008A383D">
      <w:pPr>
        <w:pStyle w:val="Corpodeltesto2"/>
        <w:tabs>
          <w:tab w:val="left" w:pos="0"/>
        </w:tabs>
        <w:spacing w:after="0" w:line="240" w:lineRule="auto"/>
        <w:ind w:left="709"/>
        <w:jc w:val="both"/>
        <w:rPr>
          <w:rFonts w:ascii="Arial" w:hAnsi="Arial" w:cs="Arial"/>
          <w:i/>
          <w:sz w:val="20"/>
          <w:szCs w:val="20"/>
        </w:rPr>
      </w:pPr>
      <w:r w:rsidRPr="008A383D">
        <w:rPr>
          <w:rFonts w:ascii="Arial" w:hAnsi="Arial" w:cs="Arial"/>
          <w:i/>
          <w:sz w:val="20"/>
          <w:szCs w:val="20"/>
        </w:rPr>
        <w:t xml:space="preserve">2. </w:t>
      </w:r>
      <w:r w:rsidR="00002E2F" w:rsidRPr="008A383D">
        <w:rPr>
          <w:rFonts w:ascii="Arial" w:hAnsi="Arial" w:cs="Arial"/>
          <w:b/>
          <w:sz w:val="20"/>
          <w:szCs w:val="20"/>
        </w:rPr>
        <w:fldChar w:fldCharType="begin">
          <w:ffData>
            <w:name w:val="Testo1"/>
            <w:enabled/>
            <w:calcOnExit w:val="0"/>
            <w:textInput/>
          </w:ffData>
        </w:fldChar>
      </w:r>
      <w:r w:rsidRPr="008A383D">
        <w:rPr>
          <w:rFonts w:ascii="Arial" w:hAnsi="Arial" w:cs="Arial"/>
          <w:b/>
          <w:sz w:val="20"/>
          <w:szCs w:val="20"/>
        </w:rPr>
        <w:instrText xml:space="preserve"> FORMTEXT </w:instrText>
      </w:r>
      <w:r w:rsidR="00002E2F" w:rsidRPr="008A383D">
        <w:rPr>
          <w:rFonts w:ascii="Arial" w:hAnsi="Arial" w:cs="Arial"/>
          <w:b/>
          <w:sz w:val="20"/>
          <w:szCs w:val="20"/>
        </w:rPr>
      </w:r>
      <w:r w:rsidR="00002E2F" w:rsidRPr="008A383D">
        <w:rPr>
          <w:rFonts w:ascii="Arial" w:hAnsi="Arial" w:cs="Arial"/>
          <w:b/>
          <w:sz w:val="20"/>
          <w:szCs w:val="20"/>
        </w:rPr>
        <w:fldChar w:fldCharType="separate"/>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00002E2F" w:rsidRPr="008A383D">
        <w:rPr>
          <w:rFonts w:ascii="Arial" w:hAnsi="Arial" w:cs="Arial"/>
          <w:b/>
          <w:sz w:val="20"/>
          <w:szCs w:val="20"/>
        </w:rPr>
        <w:fldChar w:fldCharType="end"/>
      </w:r>
      <w:r w:rsidRPr="008A383D">
        <w:rPr>
          <w:rFonts w:ascii="Arial" w:hAnsi="Arial" w:cs="Arial"/>
          <w:b/>
          <w:sz w:val="20"/>
          <w:szCs w:val="20"/>
        </w:rPr>
        <w:t>;</w:t>
      </w:r>
    </w:p>
    <w:p w:rsidR="00B31B44" w:rsidRPr="008A383D" w:rsidRDefault="00B31B44" w:rsidP="008A383D">
      <w:pPr>
        <w:pStyle w:val="Corpodeltesto2"/>
        <w:tabs>
          <w:tab w:val="left" w:pos="0"/>
        </w:tabs>
        <w:spacing w:after="0" w:line="240" w:lineRule="auto"/>
        <w:ind w:left="709"/>
        <w:jc w:val="both"/>
        <w:rPr>
          <w:rFonts w:ascii="Arial" w:hAnsi="Arial" w:cs="Arial"/>
          <w:i/>
          <w:sz w:val="20"/>
          <w:szCs w:val="20"/>
        </w:rPr>
      </w:pPr>
      <w:r w:rsidRPr="008A383D">
        <w:rPr>
          <w:rFonts w:ascii="Arial" w:hAnsi="Arial" w:cs="Arial"/>
          <w:i/>
          <w:sz w:val="20"/>
          <w:szCs w:val="20"/>
        </w:rPr>
        <w:t xml:space="preserve">3. </w:t>
      </w:r>
      <w:r w:rsidR="00002E2F" w:rsidRPr="008A383D">
        <w:rPr>
          <w:rFonts w:ascii="Arial" w:hAnsi="Arial" w:cs="Arial"/>
          <w:b/>
          <w:sz w:val="20"/>
          <w:szCs w:val="20"/>
        </w:rPr>
        <w:fldChar w:fldCharType="begin">
          <w:ffData>
            <w:name w:val="Testo1"/>
            <w:enabled/>
            <w:calcOnExit w:val="0"/>
            <w:textInput/>
          </w:ffData>
        </w:fldChar>
      </w:r>
      <w:r w:rsidRPr="008A383D">
        <w:rPr>
          <w:rFonts w:ascii="Arial" w:hAnsi="Arial" w:cs="Arial"/>
          <w:b/>
          <w:sz w:val="20"/>
          <w:szCs w:val="20"/>
        </w:rPr>
        <w:instrText xml:space="preserve"> FORMTEXT </w:instrText>
      </w:r>
      <w:r w:rsidR="00002E2F" w:rsidRPr="008A383D">
        <w:rPr>
          <w:rFonts w:ascii="Arial" w:hAnsi="Arial" w:cs="Arial"/>
          <w:b/>
          <w:sz w:val="20"/>
          <w:szCs w:val="20"/>
        </w:rPr>
      </w:r>
      <w:r w:rsidR="00002E2F" w:rsidRPr="008A383D">
        <w:rPr>
          <w:rFonts w:ascii="Arial" w:hAnsi="Arial" w:cs="Arial"/>
          <w:b/>
          <w:sz w:val="20"/>
          <w:szCs w:val="20"/>
        </w:rPr>
        <w:fldChar w:fldCharType="separate"/>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00002E2F" w:rsidRPr="008A383D">
        <w:rPr>
          <w:rFonts w:ascii="Arial" w:hAnsi="Arial" w:cs="Arial"/>
          <w:b/>
          <w:sz w:val="20"/>
          <w:szCs w:val="20"/>
        </w:rPr>
        <w:fldChar w:fldCharType="end"/>
      </w:r>
      <w:r w:rsidRPr="008A383D">
        <w:rPr>
          <w:rFonts w:ascii="Arial" w:hAnsi="Arial" w:cs="Arial"/>
          <w:b/>
          <w:sz w:val="20"/>
          <w:szCs w:val="20"/>
        </w:rPr>
        <w:t>;</w:t>
      </w:r>
    </w:p>
    <w:p w:rsidR="00B31B44" w:rsidRDefault="00B31B44" w:rsidP="008A383D">
      <w:pPr>
        <w:pStyle w:val="Corpodeltesto2"/>
        <w:tabs>
          <w:tab w:val="left" w:pos="0"/>
        </w:tabs>
        <w:spacing w:after="0" w:line="240" w:lineRule="auto"/>
        <w:ind w:left="709"/>
        <w:jc w:val="both"/>
        <w:rPr>
          <w:rFonts w:ascii="Arial" w:hAnsi="Arial" w:cs="Arial"/>
          <w:b/>
          <w:sz w:val="20"/>
          <w:szCs w:val="20"/>
        </w:rPr>
      </w:pPr>
      <w:r w:rsidRPr="008A383D">
        <w:rPr>
          <w:rFonts w:ascii="Arial" w:hAnsi="Arial" w:cs="Arial"/>
          <w:i/>
          <w:sz w:val="20"/>
          <w:szCs w:val="20"/>
        </w:rPr>
        <w:t xml:space="preserve">4. </w:t>
      </w:r>
      <w:r w:rsidR="00002E2F" w:rsidRPr="008A383D">
        <w:rPr>
          <w:rFonts w:ascii="Arial" w:hAnsi="Arial" w:cs="Arial"/>
          <w:b/>
          <w:sz w:val="20"/>
          <w:szCs w:val="20"/>
        </w:rPr>
        <w:fldChar w:fldCharType="begin">
          <w:ffData>
            <w:name w:val="Testo1"/>
            <w:enabled/>
            <w:calcOnExit w:val="0"/>
            <w:textInput/>
          </w:ffData>
        </w:fldChar>
      </w:r>
      <w:r w:rsidRPr="008A383D">
        <w:rPr>
          <w:rFonts w:ascii="Arial" w:hAnsi="Arial" w:cs="Arial"/>
          <w:b/>
          <w:sz w:val="20"/>
          <w:szCs w:val="20"/>
        </w:rPr>
        <w:instrText xml:space="preserve"> FORMTEXT </w:instrText>
      </w:r>
      <w:r w:rsidR="00002E2F" w:rsidRPr="008A383D">
        <w:rPr>
          <w:rFonts w:ascii="Arial" w:hAnsi="Arial" w:cs="Arial"/>
          <w:b/>
          <w:sz w:val="20"/>
          <w:szCs w:val="20"/>
        </w:rPr>
      </w:r>
      <w:r w:rsidR="00002E2F" w:rsidRPr="008A383D">
        <w:rPr>
          <w:rFonts w:ascii="Arial" w:hAnsi="Arial" w:cs="Arial"/>
          <w:b/>
          <w:sz w:val="20"/>
          <w:szCs w:val="20"/>
        </w:rPr>
        <w:fldChar w:fldCharType="separate"/>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00002E2F" w:rsidRPr="008A383D">
        <w:rPr>
          <w:rFonts w:ascii="Arial" w:hAnsi="Arial" w:cs="Arial"/>
          <w:b/>
          <w:sz w:val="20"/>
          <w:szCs w:val="20"/>
        </w:rPr>
        <w:fldChar w:fldCharType="end"/>
      </w:r>
      <w:r w:rsidRPr="008A383D">
        <w:rPr>
          <w:rFonts w:ascii="Arial" w:hAnsi="Arial" w:cs="Arial"/>
          <w:b/>
          <w:sz w:val="20"/>
          <w:szCs w:val="20"/>
        </w:rPr>
        <w:t>;</w:t>
      </w:r>
    </w:p>
    <w:p w:rsidR="008A383D" w:rsidRPr="008A383D" w:rsidRDefault="008A383D" w:rsidP="008A383D">
      <w:pPr>
        <w:pStyle w:val="Corpodeltesto2"/>
        <w:tabs>
          <w:tab w:val="left" w:pos="0"/>
        </w:tabs>
        <w:spacing w:after="0" w:line="240" w:lineRule="auto"/>
        <w:ind w:left="709"/>
        <w:jc w:val="both"/>
        <w:rPr>
          <w:rFonts w:ascii="Arial" w:hAnsi="Arial" w:cs="Arial"/>
          <w:i/>
          <w:sz w:val="20"/>
          <w:szCs w:val="20"/>
        </w:rPr>
      </w:pPr>
    </w:p>
    <w:p w:rsidR="00B31B44" w:rsidRDefault="00B31B44" w:rsidP="00B31B44">
      <w:pPr>
        <w:pStyle w:val="Corpodeltesto2"/>
        <w:tabs>
          <w:tab w:val="left" w:pos="0"/>
        </w:tabs>
        <w:spacing w:after="0" w:line="240" w:lineRule="auto"/>
        <w:ind w:left="709"/>
        <w:jc w:val="both"/>
        <w:rPr>
          <w:rFonts w:ascii="Arial" w:hAnsi="Arial" w:cs="Arial"/>
        </w:rPr>
      </w:pPr>
      <w:r w:rsidRPr="00262F77">
        <w:rPr>
          <w:rFonts w:ascii="Arial" w:hAnsi="Arial" w:cs="Arial"/>
        </w:rPr>
        <w:t>(</w:t>
      </w:r>
      <w:r w:rsidRPr="0054506F">
        <w:rPr>
          <w:rFonts w:ascii="Arial" w:hAnsi="Arial" w:cs="Arial"/>
          <w:i/>
          <w:iCs/>
          <w:sz w:val="20"/>
          <w:szCs w:val="20"/>
        </w:rPr>
        <w:t>Si rammenta altresì che occorre indicare anche le eventuali condanne per le quali si è beneficiato della non menzione</w:t>
      </w:r>
      <w:r w:rsidRPr="00262F77">
        <w:rPr>
          <w:rFonts w:ascii="Arial" w:hAnsi="Arial" w:cs="Arial"/>
        </w:rPr>
        <w:t>).</w:t>
      </w:r>
    </w:p>
    <w:p w:rsidR="008A383D" w:rsidRPr="008A383D" w:rsidRDefault="008A383D" w:rsidP="00B31B44">
      <w:pPr>
        <w:pStyle w:val="Corpodeltesto2"/>
        <w:tabs>
          <w:tab w:val="left" w:pos="0"/>
        </w:tabs>
        <w:spacing w:after="0" w:line="240" w:lineRule="auto"/>
        <w:ind w:left="709"/>
        <w:jc w:val="both"/>
        <w:rPr>
          <w:rFonts w:ascii="Arial" w:hAnsi="Arial" w:cs="Arial"/>
          <w:i/>
        </w:rPr>
      </w:pPr>
    </w:p>
    <w:p w:rsidR="00B31B44" w:rsidRDefault="00B31B44" w:rsidP="008A383D">
      <w:pPr>
        <w:tabs>
          <w:tab w:val="left" w:pos="709"/>
        </w:tabs>
        <w:spacing w:after="0" w:line="240" w:lineRule="auto"/>
        <w:ind w:left="709" w:hanging="283"/>
        <w:jc w:val="both"/>
        <w:rPr>
          <w:rFonts w:ascii="Arial" w:hAnsi="Arial" w:cs="Arial"/>
          <w:sz w:val="20"/>
          <w:szCs w:val="20"/>
        </w:rPr>
      </w:pPr>
      <w:r w:rsidRPr="008A383D">
        <w:rPr>
          <w:rFonts w:ascii="Arial" w:hAnsi="Arial" w:cs="Arial"/>
          <w:sz w:val="20"/>
          <w:szCs w:val="20"/>
        </w:rPr>
        <w:t xml:space="preserve">B) che nei confronti dei soggetti cessati dalla carica nell’anno antecedente alla data della presente lettera di invito, e già indicati ai punti </w:t>
      </w:r>
      <w:r w:rsidRPr="008A383D">
        <w:rPr>
          <w:rFonts w:ascii="Arial" w:hAnsi="Arial" w:cs="Arial"/>
          <w:b/>
          <w:sz w:val="20"/>
          <w:szCs w:val="20"/>
        </w:rPr>
        <w:t>“2d”</w:t>
      </w:r>
      <w:r w:rsidRPr="008A383D">
        <w:rPr>
          <w:rFonts w:ascii="Arial" w:hAnsi="Arial" w:cs="Arial"/>
          <w:sz w:val="20"/>
          <w:szCs w:val="20"/>
        </w:rPr>
        <w:t xml:space="preserve"> e “</w:t>
      </w:r>
      <w:r w:rsidRPr="008A383D">
        <w:rPr>
          <w:rFonts w:ascii="Arial" w:hAnsi="Arial" w:cs="Arial"/>
          <w:b/>
          <w:sz w:val="20"/>
          <w:szCs w:val="20"/>
        </w:rPr>
        <w:t>2h</w:t>
      </w:r>
      <w:r w:rsidRPr="008A383D">
        <w:rPr>
          <w:rFonts w:ascii="Arial" w:hAnsi="Arial" w:cs="Arial"/>
          <w:sz w:val="20"/>
          <w:szCs w:val="20"/>
        </w:rPr>
        <w:t>” della presente dichiarazione,</w:t>
      </w:r>
      <w:r w:rsidRPr="008A383D">
        <w:rPr>
          <w:rFonts w:ascii="Arial" w:hAnsi="Arial" w:cs="Arial"/>
          <w:b/>
          <w:sz w:val="20"/>
          <w:szCs w:val="20"/>
        </w:rPr>
        <w:t xml:space="preserve"> </w:t>
      </w:r>
      <w:r w:rsidRPr="008A383D">
        <w:rPr>
          <w:rFonts w:ascii="Arial" w:hAnsi="Arial" w:cs="Arial"/>
          <w:sz w:val="20"/>
          <w:szCs w:val="20"/>
        </w:rPr>
        <w:t xml:space="preserve"> non è stata pronunciata condanna con sentenza definitiva o decreto penale di condanna divenuto irrevocabile o sentenza di applicazione della pena su richiesta ai sensi dell’</w:t>
      </w:r>
      <w:hyperlink r:id="rId22" w:anchor="444" w:history="1">
        <w:r w:rsidRPr="008A383D">
          <w:rPr>
            <w:rFonts w:ascii="Arial" w:hAnsi="Arial" w:cs="Arial"/>
            <w:sz w:val="20"/>
            <w:szCs w:val="20"/>
          </w:rPr>
          <w:t>articolo 444 del codice di procedura penale</w:t>
        </w:r>
      </w:hyperlink>
      <w:r w:rsidRPr="008A383D">
        <w:rPr>
          <w:rFonts w:ascii="Arial" w:hAnsi="Arial" w:cs="Arial"/>
          <w:sz w:val="20"/>
          <w:szCs w:val="20"/>
        </w:rPr>
        <w:t>, anche riferita a un suo subappaltatore nei casi di cui all'</w:t>
      </w:r>
      <w:hyperlink r:id="rId23" w:anchor="105" w:history="1">
        <w:r w:rsidRPr="008A383D">
          <w:rPr>
            <w:rFonts w:ascii="Arial" w:hAnsi="Arial" w:cs="Arial"/>
            <w:sz w:val="20"/>
            <w:szCs w:val="20"/>
          </w:rPr>
          <w:t>articolo 105, comma 6</w:t>
        </w:r>
      </w:hyperlink>
      <w:r w:rsidRPr="008A383D">
        <w:rPr>
          <w:rFonts w:ascii="Arial" w:hAnsi="Arial" w:cs="Arial"/>
          <w:sz w:val="20"/>
          <w:szCs w:val="20"/>
        </w:rPr>
        <w:t>, per uno dei seguenti reati:</w:t>
      </w:r>
    </w:p>
    <w:p w:rsidR="008A383D" w:rsidRPr="008A383D" w:rsidRDefault="008A383D" w:rsidP="008A383D">
      <w:pPr>
        <w:tabs>
          <w:tab w:val="left" w:pos="709"/>
        </w:tabs>
        <w:spacing w:after="0" w:line="240" w:lineRule="auto"/>
        <w:ind w:left="709" w:hanging="283"/>
        <w:jc w:val="both"/>
        <w:rPr>
          <w:rFonts w:ascii="Arial" w:hAnsi="Arial" w:cs="Arial"/>
          <w:sz w:val="20"/>
          <w:szCs w:val="20"/>
        </w:rPr>
      </w:pPr>
    </w:p>
    <w:p w:rsidR="00B31B44" w:rsidRPr="008A383D" w:rsidRDefault="00B31B44" w:rsidP="000D0417">
      <w:pPr>
        <w:pStyle w:val="Paragrafoelenco"/>
        <w:numPr>
          <w:ilvl w:val="0"/>
          <w:numId w:val="11"/>
        </w:numPr>
        <w:jc w:val="both"/>
        <w:rPr>
          <w:rFonts w:ascii="Arial" w:hAnsi="Arial" w:cs="Arial"/>
          <w:sz w:val="20"/>
          <w:szCs w:val="20"/>
        </w:rPr>
      </w:pPr>
      <w:r w:rsidRPr="008A383D">
        <w:rPr>
          <w:rFonts w:ascii="Arial" w:hAnsi="Arial" w:cs="Arial"/>
          <w:sz w:val="20"/>
          <w:szCs w:val="20"/>
        </w:rPr>
        <w:t>delitti, consumati o tentati, di cui agli </w:t>
      </w:r>
      <w:hyperlink r:id="rId24" w:anchor="416" w:history="1">
        <w:r w:rsidRPr="008A383D">
          <w:rPr>
            <w:rFonts w:ascii="Arial" w:hAnsi="Arial" w:cs="Arial"/>
            <w:sz w:val="20"/>
            <w:szCs w:val="20"/>
          </w:rPr>
          <w:t>articoli 416, 416-bis del codice penale</w:t>
        </w:r>
      </w:hyperlink>
      <w:r w:rsidRPr="008A383D">
        <w:rPr>
          <w:rFonts w:ascii="Arial" w:hAnsi="Arial" w:cs="Arial"/>
          <w:sz w:val="20"/>
          <w:szCs w:val="20"/>
        </w:rPr>
        <w:t> ovvero delitti commessi avvalendosi delle condizioni previste dal predetto </w:t>
      </w:r>
      <w:hyperlink r:id="rId25" w:anchor="416-bis" w:history="1">
        <w:r w:rsidRPr="008A383D">
          <w:rPr>
            <w:rFonts w:ascii="Arial" w:hAnsi="Arial" w:cs="Arial"/>
            <w:sz w:val="20"/>
            <w:szCs w:val="20"/>
          </w:rPr>
          <w:t>articolo 416-bis</w:t>
        </w:r>
      </w:hyperlink>
      <w:r w:rsidRPr="008A383D">
        <w:rPr>
          <w:rFonts w:ascii="Arial" w:hAnsi="Arial" w:cs="Arial"/>
          <w:sz w:val="20"/>
          <w:szCs w:val="20"/>
        </w:rPr>
        <w:t> ovvero al fine di agevolare l’attività delle associazioni previste dallo stesso articolo, nonché per i delitti, consumati o tentati, previsti dall’</w:t>
      </w:r>
      <w:hyperlink r:id="rId26" w:anchor="y_1990_0309" w:history="1">
        <w:r w:rsidRPr="008A383D">
          <w:rPr>
            <w:rFonts w:ascii="Arial" w:hAnsi="Arial" w:cs="Arial"/>
            <w:sz w:val="20"/>
            <w:szCs w:val="20"/>
          </w:rPr>
          <w:t>articolo 74 del decreto del Presidente della Repubblica 9 ottobre 1990, n. 309</w:t>
        </w:r>
      </w:hyperlink>
      <w:r w:rsidRPr="008A383D">
        <w:rPr>
          <w:rFonts w:ascii="Arial" w:hAnsi="Arial" w:cs="Arial"/>
          <w:sz w:val="20"/>
          <w:szCs w:val="20"/>
        </w:rPr>
        <w:t>, dall’</w:t>
      </w:r>
      <w:hyperlink r:id="rId27" w:anchor="y_1973_0043" w:history="1">
        <w:r w:rsidRPr="008A383D">
          <w:rPr>
            <w:rFonts w:ascii="Arial" w:hAnsi="Arial" w:cs="Arial"/>
            <w:sz w:val="20"/>
            <w:szCs w:val="20"/>
          </w:rPr>
          <w:t>articolo 291-quater del decreto del Presidente della Repubblica 23 gennaio 1973, n. 43</w:t>
        </w:r>
      </w:hyperlink>
      <w:r w:rsidRPr="008A383D">
        <w:rPr>
          <w:rFonts w:ascii="Arial" w:hAnsi="Arial" w:cs="Arial"/>
          <w:sz w:val="20"/>
          <w:szCs w:val="20"/>
        </w:rPr>
        <w:t> e dall’</w:t>
      </w:r>
      <w:hyperlink r:id="rId28" w:anchor="260" w:history="1">
        <w:r w:rsidRPr="008A383D">
          <w:rPr>
            <w:rFonts w:ascii="Arial" w:hAnsi="Arial" w:cs="Arial"/>
            <w:sz w:val="20"/>
            <w:szCs w:val="20"/>
          </w:rPr>
          <w:t>articolo 260 del decreto legislativo 3 aprile 2006, n. 152</w:t>
        </w:r>
      </w:hyperlink>
      <w:r w:rsidRPr="008A383D">
        <w:rPr>
          <w:rFonts w:ascii="Arial" w:hAnsi="Arial" w:cs="Arial"/>
          <w:color w:val="000000"/>
          <w:sz w:val="20"/>
          <w:szCs w:val="20"/>
        </w:rPr>
        <w:t xml:space="preserve">, in quanto </w:t>
      </w:r>
      <w:r w:rsidRPr="008A383D">
        <w:rPr>
          <w:rFonts w:ascii="Arial" w:hAnsi="Arial" w:cs="Arial"/>
          <w:sz w:val="20"/>
          <w:szCs w:val="20"/>
        </w:rPr>
        <w:t>riconducibili alla partecipazione a un’organizzazione criminale, quale definita all’articolo 2 della decisione quadro 2008/841/GAI del Consiglio;</w:t>
      </w:r>
    </w:p>
    <w:p w:rsidR="008A383D" w:rsidRPr="008A383D" w:rsidRDefault="008A383D" w:rsidP="008A383D">
      <w:pPr>
        <w:pStyle w:val="Paragrafoelenco"/>
        <w:ind w:left="1069"/>
        <w:jc w:val="both"/>
        <w:rPr>
          <w:rFonts w:ascii="Arial" w:hAnsi="Arial" w:cs="Arial"/>
          <w:sz w:val="20"/>
          <w:szCs w:val="20"/>
        </w:rPr>
      </w:pPr>
    </w:p>
    <w:p w:rsidR="00B31B44" w:rsidRPr="008A383D" w:rsidRDefault="00B31B44" w:rsidP="000D0417">
      <w:pPr>
        <w:pStyle w:val="Paragrafoelenco"/>
        <w:numPr>
          <w:ilvl w:val="0"/>
          <w:numId w:val="11"/>
        </w:numPr>
        <w:jc w:val="both"/>
        <w:rPr>
          <w:rFonts w:ascii="Arial" w:hAnsi="Arial" w:cs="Arial"/>
          <w:sz w:val="20"/>
          <w:szCs w:val="20"/>
        </w:rPr>
      </w:pPr>
      <w:r w:rsidRPr="008A383D">
        <w:rPr>
          <w:rFonts w:ascii="Arial" w:hAnsi="Arial" w:cs="Arial"/>
          <w:sz w:val="20"/>
          <w:szCs w:val="20"/>
        </w:rPr>
        <w:t>delitti, consumati o tentati, di cui agli </w:t>
      </w:r>
      <w:hyperlink r:id="rId29" w:anchor="317" w:history="1">
        <w:r w:rsidRPr="008A383D">
          <w:rPr>
            <w:rFonts w:ascii="Arial" w:hAnsi="Arial" w:cs="Arial"/>
            <w:sz w:val="20"/>
            <w:szCs w:val="20"/>
          </w:rPr>
          <w:t>articoli 317, 318, 319, 319-ter, 319-quater, 320, 321, 322, 322-bis</w:t>
        </w:r>
      </w:hyperlink>
      <w:r w:rsidRPr="008A383D">
        <w:rPr>
          <w:rFonts w:ascii="Arial" w:hAnsi="Arial" w:cs="Arial"/>
          <w:sz w:val="20"/>
          <w:szCs w:val="20"/>
        </w:rPr>
        <w:t>, </w:t>
      </w:r>
      <w:hyperlink r:id="rId30" w:anchor="346-bis" w:history="1">
        <w:r w:rsidRPr="008A383D">
          <w:rPr>
            <w:rFonts w:ascii="Arial" w:hAnsi="Arial" w:cs="Arial"/>
            <w:sz w:val="20"/>
            <w:szCs w:val="20"/>
          </w:rPr>
          <w:t>346-bis</w:t>
        </w:r>
      </w:hyperlink>
      <w:r w:rsidRPr="008A383D">
        <w:rPr>
          <w:rFonts w:ascii="Arial" w:hAnsi="Arial" w:cs="Arial"/>
          <w:sz w:val="20"/>
          <w:szCs w:val="20"/>
        </w:rPr>
        <w:t>, </w:t>
      </w:r>
      <w:hyperlink r:id="rId31" w:anchor="353" w:history="1">
        <w:r w:rsidRPr="008A383D">
          <w:rPr>
            <w:rFonts w:ascii="Arial" w:hAnsi="Arial" w:cs="Arial"/>
            <w:sz w:val="20"/>
            <w:szCs w:val="20"/>
          </w:rPr>
          <w:t>353, 353-bis, 354, 355 e 356 del codice penale</w:t>
        </w:r>
      </w:hyperlink>
      <w:r w:rsidRPr="008A383D">
        <w:rPr>
          <w:rFonts w:ascii="Arial" w:hAnsi="Arial" w:cs="Arial"/>
          <w:sz w:val="20"/>
          <w:szCs w:val="20"/>
        </w:rPr>
        <w:t> nonché all’</w:t>
      </w:r>
      <w:hyperlink r:id="rId32" w:anchor="2635" w:history="1">
        <w:r w:rsidRPr="008A383D">
          <w:rPr>
            <w:rFonts w:ascii="Arial" w:hAnsi="Arial" w:cs="Arial"/>
            <w:sz w:val="20"/>
            <w:szCs w:val="20"/>
          </w:rPr>
          <w:t>articolo 2635 del codice civile</w:t>
        </w:r>
      </w:hyperlink>
      <w:r w:rsidRPr="008A383D">
        <w:rPr>
          <w:rFonts w:ascii="Arial" w:hAnsi="Arial" w:cs="Arial"/>
          <w:sz w:val="20"/>
          <w:szCs w:val="20"/>
        </w:rPr>
        <w:t>; </w:t>
      </w:r>
    </w:p>
    <w:p w:rsidR="008A383D" w:rsidRPr="008A383D" w:rsidRDefault="008A383D" w:rsidP="008A383D">
      <w:pPr>
        <w:pStyle w:val="Paragrafoelenco"/>
        <w:rPr>
          <w:rFonts w:ascii="Arial" w:hAnsi="Arial" w:cs="Arial"/>
          <w:sz w:val="20"/>
          <w:szCs w:val="20"/>
        </w:rPr>
      </w:pPr>
    </w:p>
    <w:p w:rsidR="008A383D" w:rsidRPr="008A383D" w:rsidRDefault="008A383D" w:rsidP="008A383D">
      <w:pPr>
        <w:pStyle w:val="Paragrafoelenco"/>
        <w:ind w:left="1069"/>
        <w:jc w:val="both"/>
        <w:rPr>
          <w:rFonts w:ascii="Arial" w:hAnsi="Arial" w:cs="Arial"/>
          <w:sz w:val="20"/>
          <w:szCs w:val="20"/>
        </w:rPr>
      </w:pPr>
    </w:p>
    <w:p w:rsidR="00B31B44" w:rsidRPr="008A383D" w:rsidRDefault="00B31B44" w:rsidP="000D0417">
      <w:pPr>
        <w:pStyle w:val="Paragrafoelenco"/>
        <w:numPr>
          <w:ilvl w:val="0"/>
          <w:numId w:val="11"/>
        </w:numPr>
        <w:jc w:val="both"/>
        <w:rPr>
          <w:rFonts w:ascii="Arial" w:hAnsi="Arial" w:cs="Arial"/>
          <w:sz w:val="20"/>
          <w:szCs w:val="20"/>
        </w:rPr>
      </w:pPr>
      <w:r w:rsidRPr="008A383D">
        <w:rPr>
          <w:rFonts w:ascii="Arial" w:hAnsi="Arial" w:cs="Arial"/>
          <w:sz w:val="20"/>
          <w:szCs w:val="20"/>
        </w:rPr>
        <w:t>frode ai sensi dell’articolo 1 della convenzione relativa alla tutela degli interessi finanziari delle Comunità europee; </w:t>
      </w:r>
    </w:p>
    <w:p w:rsidR="008A383D" w:rsidRPr="008A383D" w:rsidRDefault="008A383D" w:rsidP="008A383D">
      <w:pPr>
        <w:pStyle w:val="Paragrafoelenco"/>
        <w:ind w:left="1069"/>
        <w:jc w:val="both"/>
        <w:rPr>
          <w:rFonts w:ascii="Arial" w:hAnsi="Arial" w:cs="Arial"/>
          <w:sz w:val="20"/>
          <w:szCs w:val="20"/>
        </w:rPr>
      </w:pPr>
    </w:p>
    <w:p w:rsidR="00B31B44" w:rsidRPr="008A383D" w:rsidRDefault="00B31B44" w:rsidP="000D0417">
      <w:pPr>
        <w:pStyle w:val="Paragrafoelenco"/>
        <w:numPr>
          <w:ilvl w:val="0"/>
          <w:numId w:val="11"/>
        </w:numPr>
        <w:jc w:val="both"/>
        <w:rPr>
          <w:rFonts w:ascii="Arial" w:hAnsi="Arial" w:cs="Arial"/>
          <w:sz w:val="20"/>
          <w:szCs w:val="20"/>
        </w:rPr>
      </w:pPr>
      <w:r w:rsidRPr="008A383D">
        <w:rPr>
          <w:rFonts w:ascii="Arial" w:hAnsi="Arial" w:cs="Arial"/>
          <w:sz w:val="20"/>
          <w:szCs w:val="20"/>
        </w:rPr>
        <w:t>delitti, consumati o tentati, commessi con finalità di terrorismo, anche internazionale, e di eversione dell’ordine costituzionale reati terroristici o reati connessi alle attività terroristiche; </w:t>
      </w:r>
    </w:p>
    <w:p w:rsidR="008A383D" w:rsidRPr="008A383D" w:rsidRDefault="008A383D" w:rsidP="008A383D">
      <w:pPr>
        <w:pStyle w:val="Paragrafoelenco"/>
        <w:rPr>
          <w:rFonts w:ascii="Arial" w:hAnsi="Arial" w:cs="Arial"/>
          <w:sz w:val="20"/>
          <w:szCs w:val="20"/>
        </w:rPr>
      </w:pPr>
    </w:p>
    <w:p w:rsidR="008A383D" w:rsidRPr="008A383D" w:rsidRDefault="008A383D" w:rsidP="008A383D">
      <w:pPr>
        <w:pStyle w:val="Paragrafoelenco"/>
        <w:ind w:left="1069"/>
        <w:jc w:val="both"/>
        <w:rPr>
          <w:rFonts w:ascii="Arial" w:hAnsi="Arial" w:cs="Arial"/>
          <w:sz w:val="20"/>
          <w:szCs w:val="20"/>
        </w:rPr>
      </w:pPr>
    </w:p>
    <w:p w:rsidR="00B31B44" w:rsidRPr="008A383D" w:rsidRDefault="00B31B44" w:rsidP="000D0417">
      <w:pPr>
        <w:pStyle w:val="Paragrafoelenco"/>
        <w:numPr>
          <w:ilvl w:val="0"/>
          <w:numId w:val="11"/>
        </w:numPr>
        <w:jc w:val="both"/>
        <w:rPr>
          <w:rFonts w:ascii="Arial" w:hAnsi="Arial" w:cs="Arial"/>
          <w:sz w:val="20"/>
          <w:szCs w:val="20"/>
        </w:rPr>
      </w:pPr>
      <w:r w:rsidRPr="008A383D">
        <w:rPr>
          <w:rFonts w:ascii="Arial" w:hAnsi="Arial" w:cs="Arial"/>
          <w:sz w:val="20"/>
          <w:szCs w:val="20"/>
        </w:rPr>
        <w:t>delitti di cui agli </w:t>
      </w:r>
      <w:hyperlink r:id="rId33" w:anchor="648-bis" w:history="1">
        <w:r w:rsidRPr="008A383D">
          <w:rPr>
            <w:rFonts w:ascii="Arial" w:hAnsi="Arial" w:cs="Arial"/>
            <w:sz w:val="20"/>
            <w:szCs w:val="20"/>
          </w:rPr>
          <w:t>articoli 648-bis, 648-ter e 648-ter.1 del codice penale</w:t>
        </w:r>
      </w:hyperlink>
      <w:r w:rsidRPr="008A383D">
        <w:rPr>
          <w:rFonts w:ascii="Arial" w:hAnsi="Arial" w:cs="Arial"/>
          <w:sz w:val="20"/>
          <w:szCs w:val="20"/>
        </w:rPr>
        <w:t>, riciclaggio di proventi di attività criminose o finanziamento del terrorismo, quali definiti all’</w:t>
      </w:r>
      <w:hyperlink r:id="rId34" w:anchor="y_2007_0109" w:history="1">
        <w:r w:rsidRPr="008A383D">
          <w:rPr>
            <w:rFonts w:ascii="Arial" w:hAnsi="Arial" w:cs="Arial"/>
            <w:sz w:val="20"/>
            <w:szCs w:val="20"/>
          </w:rPr>
          <w:t>articolo 1 del decreto legislativo 22 giugno 2007, n. 109</w:t>
        </w:r>
      </w:hyperlink>
      <w:r w:rsidRPr="008A383D">
        <w:rPr>
          <w:rFonts w:ascii="Arial" w:hAnsi="Arial" w:cs="Arial"/>
          <w:sz w:val="20"/>
          <w:szCs w:val="20"/>
        </w:rPr>
        <w:t> e successive modificazioni; </w:t>
      </w:r>
    </w:p>
    <w:p w:rsidR="008A383D" w:rsidRPr="008A383D" w:rsidRDefault="008A383D" w:rsidP="008A383D">
      <w:pPr>
        <w:pStyle w:val="Paragrafoelenco"/>
        <w:ind w:left="1069"/>
        <w:jc w:val="both"/>
        <w:rPr>
          <w:rFonts w:ascii="Arial" w:hAnsi="Arial" w:cs="Arial"/>
          <w:sz w:val="20"/>
          <w:szCs w:val="20"/>
        </w:rPr>
      </w:pPr>
    </w:p>
    <w:p w:rsidR="00B31B44" w:rsidRPr="008A383D" w:rsidRDefault="00B31B44" w:rsidP="000D0417">
      <w:pPr>
        <w:pStyle w:val="Paragrafoelenco"/>
        <w:numPr>
          <w:ilvl w:val="0"/>
          <w:numId w:val="11"/>
        </w:numPr>
        <w:jc w:val="both"/>
        <w:rPr>
          <w:rFonts w:ascii="Arial" w:hAnsi="Arial" w:cs="Arial"/>
          <w:sz w:val="20"/>
          <w:szCs w:val="20"/>
        </w:rPr>
      </w:pPr>
      <w:r w:rsidRPr="008A383D">
        <w:rPr>
          <w:rFonts w:ascii="Arial" w:hAnsi="Arial" w:cs="Arial"/>
          <w:sz w:val="20"/>
          <w:szCs w:val="20"/>
        </w:rPr>
        <w:t>sfruttamento del lavoro minorile e altre forme di tratta di esseri umani definite con il decreto legislativo 4 marzo 2014, n. 24;</w:t>
      </w:r>
    </w:p>
    <w:p w:rsidR="008A383D" w:rsidRPr="008A383D" w:rsidRDefault="008A383D" w:rsidP="008A383D">
      <w:pPr>
        <w:pStyle w:val="Paragrafoelenco"/>
        <w:rPr>
          <w:rFonts w:ascii="Arial" w:hAnsi="Arial" w:cs="Arial"/>
          <w:sz w:val="20"/>
          <w:szCs w:val="20"/>
        </w:rPr>
      </w:pPr>
    </w:p>
    <w:p w:rsidR="008A383D" w:rsidRPr="008A383D" w:rsidRDefault="008A383D" w:rsidP="008A383D">
      <w:pPr>
        <w:pStyle w:val="Paragrafoelenco"/>
        <w:ind w:left="1069"/>
        <w:jc w:val="both"/>
        <w:rPr>
          <w:rFonts w:ascii="Arial" w:hAnsi="Arial" w:cs="Arial"/>
          <w:sz w:val="20"/>
          <w:szCs w:val="20"/>
        </w:rPr>
      </w:pPr>
    </w:p>
    <w:p w:rsidR="00B31B44" w:rsidRPr="008A383D" w:rsidRDefault="00B31B44" w:rsidP="000D0417">
      <w:pPr>
        <w:pStyle w:val="Paragrafoelenco"/>
        <w:numPr>
          <w:ilvl w:val="0"/>
          <w:numId w:val="11"/>
        </w:numPr>
        <w:jc w:val="both"/>
        <w:rPr>
          <w:rFonts w:ascii="Arial" w:hAnsi="Arial" w:cs="Arial"/>
          <w:sz w:val="20"/>
          <w:szCs w:val="20"/>
        </w:rPr>
      </w:pPr>
      <w:r w:rsidRPr="008A383D">
        <w:rPr>
          <w:rFonts w:ascii="Arial" w:hAnsi="Arial" w:cs="Arial"/>
          <w:sz w:val="20"/>
          <w:szCs w:val="20"/>
        </w:rPr>
        <w:t>ogni altro delitto da cui derivi, quale pena accessoria, l'incapacità di contrattare con la pubblica amministrazione.</w:t>
      </w:r>
    </w:p>
    <w:p w:rsidR="008A383D" w:rsidRPr="008A383D" w:rsidRDefault="008A383D" w:rsidP="008A383D">
      <w:pPr>
        <w:pStyle w:val="Paragrafoelenco"/>
        <w:ind w:left="1069"/>
        <w:jc w:val="both"/>
        <w:rPr>
          <w:rFonts w:ascii="Arial" w:hAnsi="Arial" w:cs="Arial"/>
          <w:sz w:val="20"/>
          <w:szCs w:val="20"/>
        </w:rPr>
      </w:pPr>
    </w:p>
    <w:p w:rsidR="00B31B44" w:rsidRPr="008A383D" w:rsidRDefault="00B31B44" w:rsidP="008A383D">
      <w:pPr>
        <w:spacing w:after="0" w:line="240" w:lineRule="auto"/>
        <w:ind w:left="709"/>
        <w:jc w:val="both"/>
        <w:rPr>
          <w:rFonts w:ascii="Arial" w:hAnsi="Arial" w:cs="Arial"/>
          <w:color w:val="000000"/>
          <w:sz w:val="20"/>
          <w:szCs w:val="20"/>
        </w:rPr>
      </w:pPr>
      <w:r w:rsidRPr="008A383D">
        <w:rPr>
          <w:rFonts w:ascii="Arial" w:hAnsi="Arial" w:cs="Arial"/>
          <w:i/>
          <w:iCs/>
          <w:sz w:val="20"/>
          <w:szCs w:val="20"/>
        </w:rPr>
        <w:t xml:space="preserve">(eventuale nel caso in cui nei confronti dei soggetti surrichiamati siano state pronunciate condanne </w:t>
      </w:r>
      <w:r w:rsidRPr="008A383D">
        <w:rPr>
          <w:rFonts w:ascii="Arial" w:hAnsi="Arial" w:cs="Arial"/>
          <w:i/>
          <w:sz w:val="20"/>
          <w:szCs w:val="20"/>
        </w:rPr>
        <w:t>con sentenza definitiva o decreto penale di condanna divenuto irrevocabile o sentenza di applicazione della pena su richiesta ai sensi dell’</w:t>
      </w:r>
      <w:hyperlink r:id="rId35" w:anchor="444" w:history="1">
        <w:r w:rsidRPr="008A383D">
          <w:rPr>
            <w:rFonts w:ascii="Arial" w:hAnsi="Arial" w:cs="Arial"/>
            <w:i/>
            <w:sz w:val="20"/>
            <w:szCs w:val="20"/>
          </w:rPr>
          <w:t>articolo 444 del codice di procedura penale</w:t>
        </w:r>
      </w:hyperlink>
      <w:r w:rsidRPr="008A383D">
        <w:rPr>
          <w:rFonts w:ascii="Arial" w:hAnsi="Arial" w:cs="Arial"/>
          <w:i/>
          <w:sz w:val="20"/>
          <w:szCs w:val="20"/>
        </w:rPr>
        <w:t>, per i reati di cui alle precedenti lettere da a) a g)).</w:t>
      </w:r>
      <w:r w:rsidRPr="008A383D">
        <w:rPr>
          <w:rFonts w:ascii="Arial" w:hAnsi="Arial" w:cs="Arial"/>
          <w:sz w:val="20"/>
          <w:szCs w:val="20"/>
        </w:rPr>
        <w:t xml:space="preserve">  Al fine di consentire all’ACI Informatica di poter accertare l’eventuale incidenza delle citate pronunce sulla procedura in corso, si indicano, allegando ogni documentazione utile, tutti i provvedimenti di condanna passati in giudicato, riferiti alle suddette fattispecie, fatti salvi esclusivamente i casi di </w:t>
      </w:r>
      <w:r w:rsidRPr="008A383D">
        <w:rPr>
          <w:rFonts w:ascii="Arial" w:hAnsi="Arial" w:cs="Arial"/>
          <w:color w:val="000000"/>
          <w:sz w:val="20"/>
          <w:szCs w:val="20"/>
        </w:rPr>
        <w:t>depenalizzazione ovvero quando è intervenuta la riabilitazione ovvero quando il reato è stato dichiarato estinto dopo la condanna ovvero in caso di revoca della condanna medesima:</w:t>
      </w:r>
    </w:p>
    <w:p w:rsidR="00B31B44" w:rsidRPr="008A383D" w:rsidRDefault="00B31B44" w:rsidP="008A383D">
      <w:pPr>
        <w:pStyle w:val="Corpodeltesto2"/>
        <w:tabs>
          <w:tab w:val="left" w:pos="0"/>
        </w:tabs>
        <w:spacing w:after="0" w:line="240" w:lineRule="auto"/>
        <w:ind w:left="709"/>
        <w:jc w:val="both"/>
        <w:rPr>
          <w:rFonts w:ascii="Arial" w:hAnsi="Arial" w:cs="Arial"/>
          <w:i/>
          <w:sz w:val="20"/>
          <w:szCs w:val="20"/>
        </w:rPr>
      </w:pPr>
      <w:r w:rsidRPr="008A383D">
        <w:rPr>
          <w:rFonts w:ascii="Arial" w:hAnsi="Arial" w:cs="Arial"/>
          <w:i/>
          <w:sz w:val="20"/>
          <w:szCs w:val="20"/>
        </w:rPr>
        <w:t xml:space="preserve">1. </w:t>
      </w:r>
      <w:r w:rsidR="00002E2F" w:rsidRPr="008A383D">
        <w:rPr>
          <w:rFonts w:ascii="Arial" w:hAnsi="Arial" w:cs="Arial"/>
          <w:b/>
          <w:sz w:val="20"/>
          <w:szCs w:val="20"/>
        </w:rPr>
        <w:fldChar w:fldCharType="begin">
          <w:ffData>
            <w:name w:val="Testo1"/>
            <w:enabled/>
            <w:calcOnExit w:val="0"/>
            <w:textInput/>
          </w:ffData>
        </w:fldChar>
      </w:r>
      <w:r w:rsidRPr="008A383D">
        <w:rPr>
          <w:rFonts w:ascii="Arial" w:hAnsi="Arial" w:cs="Arial"/>
          <w:b/>
          <w:sz w:val="20"/>
          <w:szCs w:val="20"/>
        </w:rPr>
        <w:instrText xml:space="preserve"> FORMTEXT </w:instrText>
      </w:r>
      <w:r w:rsidR="00002E2F" w:rsidRPr="008A383D">
        <w:rPr>
          <w:rFonts w:ascii="Arial" w:hAnsi="Arial" w:cs="Arial"/>
          <w:b/>
          <w:sz w:val="20"/>
          <w:szCs w:val="20"/>
        </w:rPr>
      </w:r>
      <w:r w:rsidR="00002E2F" w:rsidRPr="008A383D">
        <w:rPr>
          <w:rFonts w:ascii="Arial" w:hAnsi="Arial" w:cs="Arial"/>
          <w:b/>
          <w:sz w:val="20"/>
          <w:szCs w:val="20"/>
        </w:rPr>
        <w:fldChar w:fldCharType="separate"/>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00002E2F" w:rsidRPr="008A383D">
        <w:rPr>
          <w:rFonts w:ascii="Arial" w:hAnsi="Arial" w:cs="Arial"/>
          <w:b/>
          <w:sz w:val="20"/>
          <w:szCs w:val="20"/>
        </w:rPr>
        <w:fldChar w:fldCharType="end"/>
      </w:r>
      <w:r w:rsidRPr="008A383D">
        <w:rPr>
          <w:rFonts w:ascii="Arial" w:hAnsi="Arial" w:cs="Arial"/>
          <w:b/>
          <w:sz w:val="20"/>
          <w:szCs w:val="20"/>
        </w:rPr>
        <w:t>;</w:t>
      </w:r>
    </w:p>
    <w:p w:rsidR="00B31B44" w:rsidRPr="008A383D" w:rsidRDefault="00B31B44" w:rsidP="008A383D">
      <w:pPr>
        <w:pStyle w:val="Corpodeltesto2"/>
        <w:tabs>
          <w:tab w:val="left" w:pos="0"/>
        </w:tabs>
        <w:spacing w:after="0" w:line="240" w:lineRule="auto"/>
        <w:ind w:left="709"/>
        <w:jc w:val="both"/>
        <w:rPr>
          <w:rFonts w:ascii="Arial" w:hAnsi="Arial" w:cs="Arial"/>
          <w:i/>
          <w:sz w:val="20"/>
          <w:szCs w:val="20"/>
        </w:rPr>
      </w:pPr>
      <w:r w:rsidRPr="008A383D">
        <w:rPr>
          <w:rFonts w:ascii="Arial" w:hAnsi="Arial" w:cs="Arial"/>
          <w:i/>
          <w:sz w:val="20"/>
          <w:szCs w:val="20"/>
        </w:rPr>
        <w:t xml:space="preserve">2. </w:t>
      </w:r>
      <w:r w:rsidR="00002E2F" w:rsidRPr="008A383D">
        <w:rPr>
          <w:rFonts w:ascii="Arial" w:hAnsi="Arial" w:cs="Arial"/>
          <w:b/>
          <w:sz w:val="20"/>
          <w:szCs w:val="20"/>
        </w:rPr>
        <w:fldChar w:fldCharType="begin">
          <w:ffData>
            <w:name w:val="Testo1"/>
            <w:enabled/>
            <w:calcOnExit w:val="0"/>
            <w:textInput/>
          </w:ffData>
        </w:fldChar>
      </w:r>
      <w:r w:rsidRPr="008A383D">
        <w:rPr>
          <w:rFonts w:ascii="Arial" w:hAnsi="Arial" w:cs="Arial"/>
          <w:b/>
          <w:sz w:val="20"/>
          <w:szCs w:val="20"/>
        </w:rPr>
        <w:instrText xml:space="preserve"> FORMTEXT </w:instrText>
      </w:r>
      <w:r w:rsidR="00002E2F" w:rsidRPr="008A383D">
        <w:rPr>
          <w:rFonts w:ascii="Arial" w:hAnsi="Arial" w:cs="Arial"/>
          <w:b/>
          <w:sz w:val="20"/>
          <w:szCs w:val="20"/>
        </w:rPr>
      </w:r>
      <w:r w:rsidR="00002E2F" w:rsidRPr="008A383D">
        <w:rPr>
          <w:rFonts w:ascii="Arial" w:hAnsi="Arial" w:cs="Arial"/>
          <w:b/>
          <w:sz w:val="20"/>
          <w:szCs w:val="20"/>
        </w:rPr>
        <w:fldChar w:fldCharType="separate"/>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00002E2F" w:rsidRPr="008A383D">
        <w:rPr>
          <w:rFonts w:ascii="Arial" w:hAnsi="Arial" w:cs="Arial"/>
          <w:b/>
          <w:sz w:val="20"/>
          <w:szCs w:val="20"/>
        </w:rPr>
        <w:fldChar w:fldCharType="end"/>
      </w:r>
      <w:r w:rsidRPr="008A383D">
        <w:rPr>
          <w:rFonts w:ascii="Arial" w:hAnsi="Arial" w:cs="Arial"/>
          <w:b/>
          <w:sz w:val="20"/>
          <w:szCs w:val="20"/>
        </w:rPr>
        <w:t>;</w:t>
      </w:r>
    </w:p>
    <w:p w:rsidR="00B31B44" w:rsidRPr="008A383D" w:rsidRDefault="00B31B44" w:rsidP="008A383D">
      <w:pPr>
        <w:pStyle w:val="Corpodeltesto2"/>
        <w:tabs>
          <w:tab w:val="left" w:pos="0"/>
        </w:tabs>
        <w:spacing w:after="0" w:line="240" w:lineRule="auto"/>
        <w:ind w:left="709"/>
        <w:jc w:val="both"/>
        <w:rPr>
          <w:rFonts w:ascii="Arial" w:hAnsi="Arial" w:cs="Arial"/>
          <w:i/>
          <w:sz w:val="20"/>
          <w:szCs w:val="20"/>
        </w:rPr>
      </w:pPr>
      <w:r w:rsidRPr="008A383D">
        <w:rPr>
          <w:rFonts w:ascii="Arial" w:hAnsi="Arial" w:cs="Arial"/>
          <w:i/>
          <w:sz w:val="20"/>
          <w:szCs w:val="20"/>
        </w:rPr>
        <w:t xml:space="preserve">3. </w:t>
      </w:r>
      <w:r w:rsidR="00002E2F" w:rsidRPr="008A383D">
        <w:rPr>
          <w:rFonts w:ascii="Arial" w:hAnsi="Arial" w:cs="Arial"/>
          <w:b/>
          <w:sz w:val="20"/>
          <w:szCs w:val="20"/>
        </w:rPr>
        <w:fldChar w:fldCharType="begin">
          <w:ffData>
            <w:name w:val="Testo1"/>
            <w:enabled/>
            <w:calcOnExit w:val="0"/>
            <w:textInput/>
          </w:ffData>
        </w:fldChar>
      </w:r>
      <w:r w:rsidRPr="008A383D">
        <w:rPr>
          <w:rFonts w:ascii="Arial" w:hAnsi="Arial" w:cs="Arial"/>
          <w:b/>
          <w:sz w:val="20"/>
          <w:szCs w:val="20"/>
        </w:rPr>
        <w:instrText xml:space="preserve"> FORMTEXT </w:instrText>
      </w:r>
      <w:r w:rsidR="00002E2F" w:rsidRPr="008A383D">
        <w:rPr>
          <w:rFonts w:ascii="Arial" w:hAnsi="Arial" w:cs="Arial"/>
          <w:b/>
          <w:sz w:val="20"/>
          <w:szCs w:val="20"/>
        </w:rPr>
      </w:r>
      <w:r w:rsidR="00002E2F" w:rsidRPr="008A383D">
        <w:rPr>
          <w:rFonts w:ascii="Arial" w:hAnsi="Arial" w:cs="Arial"/>
          <w:b/>
          <w:sz w:val="20"/>
          <w:szCs w:val="20"/>
        </w:rPr>
        <w:fldChar w:fldCharType="separate"/>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00002E2F" w:rsidRPr="008A383D">
        <w:rPr>
          <w:rFonts w:ascii="Arial" w:hAnsi="Arial" w:cs="Arial"/>
          <w:b/>
          <w:sz w:val="20"/>
          <w:szCs w:val="20"/>
        </w:rPr>
        <w:fldChar w:fldCharType="end"/>
      </w:r>
      <w:r w:rsidRPr="008A383D">
        <w:rPr>
          <w:rFonts w:ascii="Arial" w:hAnsi="Arial" w:cs="Arial"/>
          <w:b/>
          <w:sz w:val="20"/>
          <w:szCs w:val="20"/>
        </w:rPr>
        <w:t>;</w:t>
      </w:r>
    </w:p>
    <w:p w:rsidR="00B31B44" w:rsidRPr="008A383D" w:rsidRDefault="00B31B44" w:rsidP="008A383D">
      <w:pPr>
        <w:pStyle w:val="Corpodeltesto2"/>
        <w:tabs>
          <w:tab w:val="left" w:pos="0"/>
        </w:tabs>
        <w:spacing w:after="0" w:line="240" w:lineRule="auto"/>
        <w:ind w:left="709"/>
        <w:jc w:val="both"/>
        <w:rPr>
          <w:rFonts w:ascii="Arial" w:hAnsi="Arial" w:cs="Arial"/>
          <w:i/>
          <w:sz w:val="20"/>
          <w:szCs w:val="20"/>
        </w:rPr>
      </w:pPr>
      <w:r w:rsidRPr="008A383D">
        <w:rPr>
          <w:rFonts w:ascii="Arial" w:hAnsi="Arial" w:cs="Arial"/>
          <w:i/>
          <w:sz w:val="20"/>
          <w:szCs w:val="20"/>
        </w:rPr>
        <w:t xml:space="preserve">4. </w:t>
      </w:r>
      <w:r w:rsidR="00002E2F" w:rsidRPr="008A383D">
        <w:rPr>
          <w:rFonts w:ascii="Arial" w:hAnsi="Arial" w:cs="Arial"/>
          <w:b/>
          <w:sz w:val="20"/>
          <w:szCs w:val="20"/>
        </w:rPr>
        <w:fldChar w:fldCharType="begin">
          <w:ffData>
            <w:name w:val="Testo1"/>
            <w:enabled/>
            <w:calcOnExit w:val="0"/>
            <w:textInput/>
          </w:ffData>
        </w:fldChar>
      </w:r>
      <w:r w:rsidRPr="008A383D">
        <w:rPr>
          <w:rFonts w:ascii="Arial" w:hAnsi="Arial" w:cs="Arial"/>
          <w:b/>
          <w:sz w:val="20"/>
          <w:szCs w:val="20"/>
        </w:rPr>
        <w:instrText xml:space="preserve"> FORMTEXT </w:instrText>
      </w:r>
      <w:r w:rsidR="00002E2F" w:rsidRPr="008A383D">
        <w:rPr>
          <w:rFonts w:ascii="Arial" w:hAnsi="Arial" w:cs="Arial"/>
          <w:b/>
          <w:sz w:val="20"/>
          <w:szCs w:val="20"/>
        </w:rPr>
      </w:r>
      <w:r w:rsidR="00002E2F" w:rsidRPr="008A383D">
        <w:rPr>
          <w:rFonts w:ascii="Arial" w:hAnsi="Arial" w:cs="Arial"/>
          <w:b/>
          <w:sz w:val="20"/>
          <w:szCs w:val="20"/>
        </w:rPr>
        <w:fldChar w:fldCharType="separate"/>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00002E2F" w:rsidRPr="008A383D">
        <w:rPr>
          <w:rFonts w:ascii="Arial" w:hAnsi="Arial" w:cs="Arial"/>
          <w:b/>
          <w:sz w:val="20"/>
          <w:szCs w:val="20"/>
        </w:rPr>
        <w:fldChar w:fldCharType="end"/>
      </w:r>
      <w:r w:rsidRPr="008A383D">
        <w:rPr>
          <w:rFonts w:ascii="Arial" w:hAnsi="Arial" w:cs="Arial"/>
          <w:b/>
          <w:sz w:val="20"/>
          <w:szCs w:val="20"/>
        </w:rPr>
        <w:t>;</w:t>
      </w:r>
    </w:p>
    <w:p w:rsidR="00B31B44" w:rsidRPr="00262F77" w:rsidRDefault="00B31B44" w:rsidP="00B31B44">
      <w:pPr>
        <w:pStyle w:val="Corpodeltesto2"/>
        <w:tabs>
          <w:tab w:val="left" w:pos="0"/>
        </w:tabs>
        <w:spacing w:after="0" w:line="240" w:lineRule="auto"/>
        <w:ind w:left="709"/>
        <w:jc w:val="both"/>
        <w:rPr>
          <w:rFonts w:ascii="Arial" w:hAnsi="Arial" w:cs="Arial"/>
          <w:i/>
        </w:rPr>
      </w:pPr>
    </w:p>
    <w:p w:rsidR="00B31B44" w:rsidRPr="0054506F" w:rsidRDefault="00B31B44" w:rsidP="00B31B44">
      <w:pPr>
        <w:pStyle w:val="Corpodeltesto2"/>
        <w:tabs>
          <w:tab w:val="left" w:pos="0"/>
        </w:tabs>
        <w:spacing w:after="0" w:line="240" w:lineRule="auto"/>
        <w:ind w:left="709"/>
        <w:jc w:val="both"/>
        <w:rPr>
          <w:rFonts w:ascii="Arial" w:hAnsi="Arial" w:cs="Arial"/>
          <w:i/>
          <w:iCs/>
          <w:sz w:val="20"/>
          <w:szCs w:val="20"/>
        </w:rPr>
      </w:pPr>
      <w:r w:rsidRPr="00262F77">
        <w:rPr>
          <w:rFonts w:ascii="Arial" w:hAnsi="Arial" w:cs="Arial"/>
          <w:i/>
        </w:rPr>
        <w:t>(</w:t>
      </w:r>
      <w:r w:rsidRPr="0054506F">
        <w:rPr>
          <w:rFonts w:ascii="Arial" w:hAnsi="Arial" w:cs="Arial"/>
          <w:i/>
          <w:iCs/>
          <w:sz w:val="20"/>
          <w:szCs w:val="20"/>
        </w:rPr>
        <w:t>si rammenta inoltre che nel caso siano state pronunciate condanne con sentenza definitiva o decreto penale di condanna divenuto irrevocabile o sentenza di applicazione della pena su richiesta ai sensi dell’</w:t>
      </w:r>
      <w:hyperlink r:id="rId36" w:anchor="444" w:history="1">
        <w:r w:rsidRPr="0054506F">
          <w:rPr>
            <w:rFonts w:ascii="Arial" w:hAnsi="Arial" w:cs="Arial"/>
            <w:i/>
            <w:iCs/>
            <w:sz w:val="20"/>
            <w:szCs w:val="20"/>
          </w:rPr>
          <w:t>articolo 444 del codice di procedura penale</w:t>
        </w:r>
      </w:hyperlink>
      <w:r w:rsidRPr="0054506F">
        <w:rPr>
          <w:rFonts w:ascii="Arial" w:hAnsi="Arial" w:cs="Arial"/>
          <w:i/>
          <w:iCs/>
          <w:sz w:val="20"/>
          <w:szCs w:val="20"/>
        </w:rPr>
        <w:t xml:space="preserve"> riferibili a soggetti cessati dalla carica nell'anno antecedente la data di pubblicazione del bando di gara, oltre all’indicazione dei citati provvedimenti e  allegazione dei relativi documenti, l'impresa dovrà dimostrare con qualsiasi mezzo che vi sia stata completa ed effettiva dissociazione della condotta penalmente sanzionata) </w:t>
      </w:r>
    </w:p>
    <w:p w:rsidR="00B31B44" w:rsidRPr="0054506F" w:rsidRDefault="00B31B44" w:rsidP="00B31B44">
      <w:pPr>
        <w:pStyle w:val="Corpodeltesto2"/>
        <w:tabs>
          <w:tab w:val="left" w:pos="0"/>
        </w:tabs>
        <w:spacing w:after="0" w:line="240" w:lineRule="auto"/>
        <w:ind w:left="709"/>
        <w:jc w:val="both"/>
        <w:rPr>
          <w:rFonts w:ascii="Arial" w:hAnsi="Arial" w:cs="Arial"/>
          <w:i/>
          <w:iCs/>
          <w:sz w:val="20"/>
          <w:szCs w:val="20"/>
        </w:rPr>
      </w:pPr>
    </w:p>
    <w:p w:rsidR="00B31B44" w:rsidRPr="0054506F" w:rsidRDefault="00B31B44" w:rsidP="00B31B44">
      <w:pPr>
        <w:pStyle w:val="Corpodeltesto2"/>
        <w:tabs>
          <w:tab w:val="left" w:pos="0"/>
        </w:tabs>
        <w:spacing w:after="0" w:line="240" w:lineRule="auto"/>
        <w:ind w:left="709"/>
        <w:jc w:val="both"/>
        <w:rPr>
          <w:rFonts w:ascii="Arial" w:hAnsi="Arial" w:cs="Arial"/>
          <w:i/>
          <w:iCs/>
          <w:sz w:val="20"/>
          <w:szCs w:val="20"/>
        </w:rPr>
      </w:pPr>
      <w:r w:rsidRPr="0054506F">
        <w:rPr>
          <w:rFonts w:ascii="Arial" w:hAnsi="Arial" w:cs="Arial"/>
          <w:i/>
          <w:iCs/>
          <w:sz w:val="20"/>
          <w:szCs w:val="20"/>
        </w:rPr>
        <w:t>(Si rammenta altresì che occorre indicare anche le eventuali condanne per le quali si è beneficiato della non menzione).</w:t>
      </w:r>
    </w:p>
    <w:p w:rsidR="00B31B44" w:rsidRPr="00262F77" w:rsidRDefault="00B31B44" w:rsidP="00B31B44">
      <w:pPr>
        <w:pStyle w:val="Corpodeltesto2"/>
        <w:tabs>
          <w:tab w:val="left" w:pos="0"/>
        </w:tabs>
        <w:spacing w:after="0" w:line="240" w:lineRule="auto"/>
        <w:ind w:left="709"/>
        <w:jc w:val="both"/>
        <w:rPr>
          <w:rFonts w:ascii="Arial" w:hAnsi="Arial" w:cs="Arial"/>
        </w:rPr>
      </w:pPr>
    </w:p>
    <w:p w:rsidR="00B31B44" w:rsidRDefault="00B31B44" w:rsidP="008A383D">
      <w:pPr>
        <w:spacing w:after="0" w:line="240" w:lineRule="auto"/>
        <w:ind w:left="709" w:hanging="284"/>
        <w:jc w:val="both"/>
        <w:rPr>
          <w:rFonts w:ascii="Arial" w:hAnsi="Arial" w:cs="Arial"/>
          <w:sz w:val="20"/>
          <w:szCs w:val="20"/>
        </w:rPr>
      </w:pPr>
      <w:r w:rsidRPr="00262F77">
        <w:rPr>
          <w:rFonts w:ascii="Arial" w:hAnsi="Arial" w:cs="Arial"/>
        </w:rPr>
        <w:t>C</w:t>
      </w:r>
      <w:r w:rsidRPr="008A383D">
        <w:rPr>
          <w:rFonts w:ascii="Arial" w:hAnsi="Arial" w:cs="Arial"/>
          <w:sz w:val="20"/>
          <w:szCs w:val="20"/>
        </w:rPr>
        <w:t>) che l’impresa non ha commesso violazioni gravi, definitivamente accertate, rispetto agli obblighi relativi al pagamento delle imposte e tasse o i contributi previdenziali, secondo la legislazione italiana o quella dello Stato in cui sono stabiliti.</w:t>
      </w:r>
    </w:p>
    <w:p w:rsidR="008A383D" w:rsidRPr="008A383D" w:rsidRDefault="008A383D" w:rsidP="008A383D">
      <w:pPr>
        <w:spacing w:after="0" w:line="240" w:lineRule="auto"/>
        <w:ind w:left="709" w:hanging="284"/>
        <w:jc w:val="both"/>
        <w:rPr>
          <w:rFonts w:ascii="Arial" w:hAnsi="Arial" w:cs="Arial"/>
          <w:sz w:val="20"/>
          <w:szCs w:val="20"/>
        </w:rPr>
      </w:pPr>
    </w:p>
    <w:p w:rsidR="00B31B44" w:rsidRDefault="00B31B44" w:rsidP="008A383D">
      <w:pPr>
        <w:spacing w:after="0" w:line="240" w:lineRule="auto"/>
        <w:ind w:left="709" w:hanging="284"/>
        <w:jc w:val="both"/>
        <w:rPr>
          <w:rFonts w:ascii="Arial" w:hAnsi="Arial" w:cs="Arial"/>
          <w:sz w:val="20"/>
          <w:szCs w:val="20"/>
        </w:rPr>
      </w:pPr>
      <w:r w:rsidRPr="008A383D">
        <w:rPr>
          <w:rFonts w:ascii="Arial" w:hAnsi="Arial" w:cs="Arial"/>
          <w:sz w:val="20"/>
          <w:szCs w:val="20"/>
        </w:rPr>
        <w:t>D) che l’impresa non si trova in una delle seguenti situazioni:</w:t>
      </w:r>
    </w:p>
    <w:p w:rsidR="008A383D" w:rsidRPr="008A383D" w:rsidRDefault="008A383D" w:rsidP="008A383D">
      <w:pPr>
        <w:spacing w:after="0" w:line="240" w:lineRule="auto"/>
        <w:ind w:left="709" w:hanging="284"/>
        <w:jc w:val="both"/>
        <w:rPr>
          <w:rFonts w:ascii="Arial" w:hAnsi="Arial" w:cs="Arial"/>
          <w:sz w:val="20"/>
          <w:szCs w:val="20"/>
        </w:rPr>
      </w:pPr>
    </w:p>
    <w:p w:rsidR="00B31B44" w:rsidRPr="007C1473" w:rsidRDefault="00B31B44" w:rsidP="00B31B44">
      <w:pPr>
        <w:pStyle w:val="Paragrafoelenco"/>
        <w:widowControl w:val="0"/>
        <w:ind w:left="1134"/>
        <w:jc w:val="both"/>
        <w:rPr>
          <w:rFonts w:ascii="Arial" w:hAnsi="Arial" w:cs="Arial"/>
          <w:b/>
          <w:sz w:val="18"/>
          <w:szCs w:val="18"/>
        </w:rPr>
      </w:pPr>
      <w:r w:rsidRPr="004A14B5">
        <w:rPr>
          <w:rFonts w:ascii="Arial" w:hAnsi="Arial" w:cs="Arial"/>
          <w:b/>
          <w:sz w:val="18"/>
          <w:szCs w:val="18"/>
        </w:rPr>
        <w:t>[</w:t>
      </w:r>
      <w:r>
        <w:rPr>
          <w:rFonts w:ascii="Arial" w:hAnsi="Arial" w:cs="Arial"/>
          <w:b/>
          <w:sz w:val="18"/>
          <w:szCs w:val="18"/>
        </w:rPr>
        <w:t>APPORRE UN FLAG ALLA VOCE DI INTERESSE DEL SUCCESSIVO PUNTO a)</w:t>
      </w:r>
      <w:r w:rsidRPr="004A14B5">
        <w:rPr>
          <w:rFonts w:ascii="Arial" w:hAnsi="Arial" w:cs="Arial"/>
          <w:b/>
          <w:sz w:val="18"/>
          <w:szCs w:val="18"/>
        </w:rPr>
        <w:t>]</w:t>
      </w:r>
    </w:p>
    <w:p w:rsidR="00B31B44" w:rsidRPr="005C42C8" w:rsidRDefault="00B31B44" w:rsidP="00B31B44">
      <w:pPr>
        <w:pStyle w:val="Paragrafoelenco"/>
        <w:widowControl w:val="0"/>
        <w:ind w:left="1134"/>
        <w:jc w:val="both"/>
        <w:rPr>
          <w:rFonts w:ascii="Arial" w:hAnsi="Arial" w:cs="Arial"/>
        </w:rPr>
      </w:pPr>
    </w:p>
    <w:p w:rsidR="00B31B44" w:rsidRDefault="00002E2F" w:rsidP="000D0417">
      <w:pPr>
        <w:pStyle w:val="Paragrafoelenco"/>
        <w:widowControl w:val="0"/>
        <w:numPr>
          <w:ilvl w:val="3"/>
          <w:numId w:val="5"/>
        </w:numPr>
        <w:tabs>
          <w:tab w:val="clear" w:pos="2629"/>
          <w:tab w:val="num" w:pos="993"/>
        </w:tabs>
        <w:ind w:left="993" w:hanging="284"/>
        <w:contextualSpacing w:val="0"/>
        <w:jc w:val="both"/>
        <w:rPr>
          <w:rFonts w:ascii="Arial" w:hAnsi="Arial" w:cs="Arial"/>
          <w:sz w:val="20"/>
          <w:szCs w:val="20"/>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B31B44" w:rsidRPr="00D46E0F">
        <w:rPr>
          <w:rFonts w:ascii="Garamond" w:hAnsi="Garamond" w:cs="Courier New"/>
          <w:sz w:val="22"/>
          <w:szCs w:val="22"/>
        </w:rPr>
        <w:instrText xml:space="preserve"> FORMCHECKBOX </w:instrText>
      </w:r>
      <w:r w:rsidR="003F2CF8">
        <w:rPr>
          <w:rFonts w:ascii="Garamond" w:hAnsi="Garamond" w:cs="Courier New"/>
          <w:sz w:val="22"/>
          <w:szCs w:val="22"/>
        </w:rPr>
      </w:r>
      <w:r w:rsidR="003F2CF8">
        <w:rPr>
          <w:rFonts w:ascii="Garamond" w:hAnsi="Garamond" w:cs="Courier New"/>
          <w:sz w:val="22"/>
          <w:szCs w:val="22"/>
        </w:rPr>
        <w:fldChar w:fldCharType="separate"/>
      </w:r>
      <w:r w:rsidRPr="00D46E0F">
        <w:rPr>
          <w:rFonts w:ascii="Garamond" w:hAnsi="Garamond" w:cs="Courier New"/>
          <w:sz w:val="22"/>
          <w:szCs w:val="22"/>
        </w:rPr>
        <w:fldChar w:fldCharType="end"/>
      </w:r>
      <w:r w:rsidR="00B31B44" w:rsidRPr="007C5382">
        <w:rPr>
          <w:rFonts w:ascii="Arial" w:hAnsi="Arial" w:cs="Arial"/>
          <w:sz w:val="20"/>
          <w:szCs w:val="20"/>
        </w:rPr>
        <w:t xml:space="preserve">non ha commesso gravi infrazioni debitamente accertate alle norme  in materia di salute e sicurezza sul lavoro nonché agli obblighi di cui </w:t>
      </w:r>
      <w:r w:rsidR="00B31B44" w:rsidRPr="007C5382">
        <w:rPr>
          <w:rFonts w:ascii="Arial" w:hAnsi="Arial" w:cs="Arial"/>
          <w:color w:val="000000"/>
          <w:sz w:val="20"/>
          <w:szCs w:val="20"/>
        </w:rPr>
        <w:t>all’</w:t>
      </w:r>
      <w:hyperlink r:id="rId37" w:anchor="030" w:history="1">
        <w:r w:rsidR="00B31B44" w:rsidRPr="007C5382">
          <w:rPr>
            <w:rFonts w:ascii="Arial" w:hAnsi="Arial" w:cs="Arial"/>
            <w:color w:val="0000FF"/>
            <w:sz w:val="20"/>
            <w:szCs w:val="20"/>
            <w:u w:val="single"/>
          </w:rPr>
          <w:t>articolo 30, comma 3</w:t>
        </w:r>
      </w:hyperlink>
      <w:r w:rsidR="00B31B44" w:rsidRPr="007C5382">
        <w:rPr>
          <w:rFonts w:ascii="Arial" w:hAnsi="Arial" w:cs="Arial"/>
          <w:color w:val="000000"/>
          <w:sz w:val="20"/>
          <w:szCs w:val="20"/>
        </w:rPr>
        <w:t> del D.Lgs 50/2016; </w:t>
      </w:r>
    </w:p>
    <w:p w:rsidR="008A383D" w:rsidRDefault="008A383D" w:rsidP="00B31B44">
      <w:pPr>
        <w:tabs>
          <w:tab w:val="num" w:pos="993"/>
        </w:tabs>
        <w:ind w:left="1145" w:hanging="992"/>
        <w:jc w:val="center"/>
        <w:rPr>
          <w:rFonts w:ascii="Arial" w:hAnsi="Arial" w:cs="Arial"/>
          <w:b/>
        </w:rPr>
      </w:pPr>
    </w:p>
    <w:p w:rsidR="00B31B44" w:rsidRPr="008A383D" w:rsidRDefault="00B31B44" w:rsidP="00B31B44">
      <w:pPr>
        <w:tabs>
          <w:tab w:val="num" w:pos="993"/>
        </w:tabs>
        <w:ind w:left="1145" w:hanging="992"/>
        <w:jc w:val="center"/>
        <w:rPr>
          <w:rFonts w:ascii="Arial" w:hAnsi="Arial" w:cs="Arial"/>
          <w:b/>
          <w:sz w:val="20"/>
          <w:szCs w:val="20"/>
        </w:rPr>
      </w:pPr>
      <w:r w:rsidRPr="008A383D">
        <w:rPr>
          <w:rFonts w:ascii="Arial" w:hAnsi="Arial" w:cs="Arial"/>
          <w:b/>
          <w:sz w:val="20"/>
          <w:szCs w:val="20"/>
        </w:rPr>
        <w:t>oppure</w:t>
      </w:r>
    </w:p>
    <w:p w:rsidR="00B31B44" w:rsidRDefault="00002E2F" w:rsidP="00B31B44">
      <w:pPr>
        <w:pStyle w:val="Paragrafoelenco"/>
        <w:widowControl w:val="0"/>
        <w:tabs>
          <w:tab w:val="num" w:pos="993"/>
        </w:tabs>
        <w:ind w:left="1276" w:hanging="283"/>
        <w:jc w:val="both"/>
        <w:rPr>
          <w:rFonts w:ascii="Arial" w:hAnsi="Arial" w:cs="Arial"/>
          <w:sz w:val="20"/>
          <w:szCs w:val="20"/>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B31B44" w:rsidRPr="00D46E0F">
        <w:rPr>
          <w:rFonts w:ascii="Garamond" w:hAnsi="Garamond" w:cs="Courier New"/>
          <w:sz w:val="22"/>
          <w:szCs w:val="22"/>
        </w:rPr>
        <w:instrText xml:space="preserve"> FORMCHECKBOX </w:instrText>
      </w:r>
      <w:r w:rsidR="003F2CF8">
        <w:rPr>
          <w:rFonts w:ascii="Garamond" w:hAnsi="Garamond" w:cs="Courier New"/>
          <w:sz w:val="22"/>
          <w:szCs w:val="22"/>
        </w:rPr>
      </w:r>
      <w:r w:rsidR="003F2CF8">
        <w:rPr>
          <w:rFonts w:ascii="Garamond" w:hAnsi="Garamond" w:cs="Courier New"/>
          <w:sz w:val="22"/>
          <w:szCs w:val="22"/>
        </w:rPr>
        <w:fldChar w:fldCharType="separate"/>
      </w:r>
      <w:r w:rsidRPr="00D46E0F">
        <w:rPr>
          <w:rFonts w:ascii="Garamond" w:hAnsi="Garamond" w:cs="Courier New"/>
          <w:sz w:val="22"/>
          <w:szCs w:val="22"/>
        </w:rPr>
        <w:fldChar w:fldCharType="end"/>
      </w:r>
      <w:r w:rsidR="00B31B44" w:rsidRPr="007C5382">
        <w:rPr>
          <w:rFonts w:ascii="Arial" w:hAnsi="Arial" w:cs="Arial"/>
          <w:sz w:val="20"/>
          <w:szCs w:val="20"/>
        </w:rPr>
        <w:t xml:space="preserve">ha commesso gravi infrazioni, debitamente accertate alle norme in materia di salute e sicurezza sul lavoro nonché agli obblighi di cui </w:t>
      </w:r>
      <w:r w:rsidR="00B31B44" w:rsidRPr="007C5382">
        <w:rPr>
          <w:rFonts w:ascii="Arial" w:hAnsi="Arial" w:cs="Arial"/>
          <w:color w:val="000000"/>
          <w:sz w:val="20"/>
          <w:szCs w:val="20"/>
        </w:rPr>
        <w:t>all’</w:t>
      </w:r>
      <w:hyperlink r:id="rId38" w:anchor="030" w:history="1">
        <w:r w:rsidR="00B31B44" w:rsidRPr="007C5382">
          <w:rPr>
            <w:rFonts w:ascii="Arial" w:hAnsi="Arial" w:cs="Arial"/>
            <w:color w:val="0000FF"/>
            <w:sz w:val="20"/>
            <w:szCs w:val="20"/>
            <w:u w:val="single"/>
          </w:rPr>
          <w:t>articolo 30, comma 3</w:t>
        </w:r>
      </w:hyperlink>
      <w:r w:rsidR="00B31B44" w:rsidRPr="007C5382">
        <w:rPr>
          <w:rFonts w:ascii="Arial" w:hAnsi="Arial" w:cs="Arial"/>
          <w:color w:val="000000"/>
          <w:sz w:val="20"/>
          <w:szCs w:val="20"/>
        </w:rPr>
        <w:t> del presente del D.Lgs. 50/2016</w:t>
      </w:r>
      <w:r w:rsidR="00B31B44" w:rsidRPr="007C5382">
        <w:rPr>
          <w:rFonts w:ascii="Arial" w:hAnsi="Arial" w:cs="Arial"/>
          <w:sz w:val="20"/>
          <w:szCs w:val="20"/>
        </w:rPr>
        <w:t>, che di seguito si riportano;</w:t>
      </w:r>
    </w:p>
    <w:p w:rsidR="00B31B44" w:rsidRDefault="00B31B44" w:rsidP="00B31B44">
      <w:pPr>
        <w:tabs>
          <w:tab w:val="num" w:pos="993"/>
        </w:tabs>
        <w:ind w:left="1701" w:hanging="992"/>
        <w:rPr>
          <w:rFonts w:ascii="Arial" w:hAnsi="Arial" w:cs="Arial"/>
        </w:rPr>
      </w:pPr>
      <w:r w:rsidRPr="007C5382">
        <w:rPr>
          <w:rFonts w:ascii="Arial" w:hAnsi="Arial" w:cs="Arial"/>
        </w:rPr>
        <w:t xml:space="preserve">1.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p>
    <w:p w:rsidR="00B31B44" w:rsidRDefault="00B31B44" w:rsidP="00B31B44">
      <w:pPr>
        <w:tabs>
          <w:tab w:val="num" w:pos="993"/>
        </w:tabs>
        <w:ind w:left="1701" w:hanging="992"/>
        <w:rPr>
          <w:rFonts w:ascii="Arial" w:hAnsi="Arial" w:cs="Arial"/>
        </w:rPr>
      </w:pPr>
      <w:r w:rsidRPr="007C5382">
        <w:rPr>
          <w:rFonts w:ascii="Arial" w:hAnsi="Arial" w:cs="Arial"/>
        </w:rPr>
        <w:t xml:space="preserve">2.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p>
    <w:p w:rsidR="00B31B44" w:rsidRDefault="00B31B44" w:rsidP="00B31B44">
      <w:pPr>
        <w:tabs>
          <w:tab w:val="num" w:pos="993"/>
        </w:tabs>
        <w:ind w:left="1701" w:hanging="992"/>
        <w:rPr>
          <w:rFonts w:ascii="Arial" w:hAnsi="Arial" w:cs="Arial"/>
        </w:rPr>
      </w:pPr>
      <w:r w:rsidRPr="007C5382">
        <w:rPr>
          <w:rFonts w:ascii="Arial" w:hAnsi="Arial" w:cs="Arial"/>
        </w:rPr>
        <w:t xml:space="preserve">3.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p>
    <w:p w:rsidR="00B31B44" w:rsidRPr="008A383D" w:rsidRDefault="00B31B44" w:rsidP="00B31B44">
      <w:pPr>
        <w:tabs>
          <w:tab w:val="num" w:pos="993"/>
        </w:tabs>
        <w:ind w:left="709"/>
        <w:rPr>
          <w:rFonts w:ascii="Arial" w:hAnsi="Arial" w:cs="Arial"/>
          <w:sz w:val="20"/>
          <w:szCs w:val="20"/>
        </w:rPr>
      </w:pPr>
      <w:r w:rsidRPr="008A383D">
        <w:rPr>
          <w:rFonts w:ascii="Arial" w:hAnsi="Arial" w:cs="Arial"/>
          <w:sz w:val="20"/>
          <w:szCs w:val="20"/>
        </w:rPr>
        <w:t>(</w:t>
      </w:r>
      <w:r w:rsidRPr="008A383D">
        <w:rPr>
          <w:rFonts w:ascii="Arial" w:hAnsi="Arial" w:cs="Arial"/>
          <w:i/>
          <w:sz w:val="20"/>
          <w:szCs w:val="20"/>
        </w:rPr>
        <w:t>Si rammenta che tali violazioni devono essere indicate ai fini della valutazione della gravità da parte di ACI Informatica S.p.A</w:t>
      </w:r>
      <w:r w:rsidRPr="008A383D">
        <w:rPr>
          <w:rFonts w:ascii="Arial" w:hAnsi="Arial" w:cs="Arial"/>
          <w:sz w:val="20"/>
          <w:szCs w:val="20"/>
        </w:rPr>
        <w:t>.)</w:t>
      </w:r>
    </w:p>
    <w:p w:rsidR="00B31B44" w:rsidRPr="007C5382" w:rsidRDefault="00B31B44" w:rsidP="00B31B44">
      <w:pPr>
        <w:pStyle w:val="Paragrafoelenco"/>
        <w:widowControl w:val="0"/>
        <w:jc w:val="both"/>
        <w:rPr>
          <w:rFonts w:ascii="Arial" w:hAnsi="Arial" w:cs="Arial"/>
          <w:sz w:val="20"/>
          <w:szCs w:val="20"/>
        </w:rPr>
      </w:pPr>
    </w:p>
    <w:p w:rsidR="00B31B44" w:rsidRPr="007C5382" w:rsidRDefault="00B31B44" w:rsidP="00B31B44">
      <w:pPr>
        <w:pStyle w:val="Paragrafoelenco"/>
        <w:widowControl w:val="0"/>
        <w:ind w:left="1134"/>
        <w:jc w:val="both"/>
        <w:rPr>
          <w:rFonts w:ascii="Arial" w:hAnsi="Arial" w:cs="Arial"/>
          <w:b/>
          <w:sz w:val="20"/>
          <w:szCs w:val="20"/>
        </w:rPr>
      </w:pPr>
      <w:r w:rsidRPr="007C5382">
        <w:rPr>
          <w:rFonts w:ascii="Arial" w:hAnsi="Arial" w:cs="Arial"/>
          <w:b/>
          <w:sz w:val="20"/>
          <w:szCs w:val="20"/>
        </w:rPr>
        <w:t>[</w:t>
      </w:r>
      <w:r w:rsidRPr="004A14B5">
        <w:rPr>
          <w:rFonts w:ascii="Arial" w:hAnsi="Arial" w:cs="Arial"/>
          <w:b/>
          <w:sz w:val="18"/>
          <w:szCs w:val="18"/>
        </w:rPr>
        <w:t>[</w:t>
      </w:r>
      <w:r>
        <w:rPr>
          <w:rFonts w:ascii="Arial" w:hAnsi="Arial" w:cs="Arial"/>
          <w:b/>
          <w:sz w:val="18"/>
          <w:szCs w:val="18"/>
        </w:rPr>
        <w:t xml:space="preserve">APPORRE UN FLAG ALLA VOCE DI INTERESSE DEL SUCCESSIVO </w:t>
      </w:r>
      <w:r w:rsidRPr="007C5382">
        <w:rPr>
          <w:rFonts w:ascii="Arial" w:hAnsi="Arial" w:cs="Arial"/>
          <w:b/>
          <w:sz w:val="20"/>
          <w:szCs w:val="20"/>
        </w:rPr>
        <w:t>PUNTO b)]</w:t>
      </w:r>
    </w:p>
    <w:p w:rsidR="00B31B44" w:rsidRPr="007C5382" w:rsidRDefault="00B31B44" w:rsidP="00B31B44">
      <w:pPr>
        <w:pStyle w:val="Paragrafoelenco"/>
        <w:widowControl w:val="0"/>
        <w:jc w:val="both"/>
        <w:rPr>
          <w:rFonts w:ascii="Arial" w:hAnsi="Arial" w:cs="Arial"/>
          <w:sz w:val="20"/>
          <w:szCs w:val="20"/>
        </w:rPr>
      </w:pPr>
    </w:p>
    <w:p w:rsidR="00B31B44" w:rsidRPr="007C5382" w:rsidRDefault="00002E2F" w:rsidP="000D0417">
      <w:pPr>
        <w:pStyle w:val="Paragrafoelenco"/>
        <w:widowControl w:val="0"/>
        <w:numPr>
          <w:ilvl w:val="3"/>
          <w:numId w:val="5"/>
        </w:numPr>
        <w:tabs>
          <w:tab w:val="clear" w:pos="2629"/>
          <w:tab w:val="num" w:pos="993"/>
        </w:tabs>
        <w:ind w:left="993" w:hanging="284"/>
        <w:contextualSpacing w:val="0"/>
        <w:jc w:val="both"/>
        <w:rPr>
          <w:rFonts w:ascii="Arial" w:hAnsi="Arial" w:cs="Arial"/>
          <w:sz w:val="20"/>
          <w:szCs w:val="20"/>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B31B44" w:rsidRPr="00D46E0F">
        <w:rPr>
          <w:rFonts w:ascii="Garamond" w:hAnsi="Garamond" w:cs="Courier New"/>
          <w:sz w:val="22"/>
          <w:szCs w:val="22"/>
        </w:rPr>
        <w:instrText xml:space="preserve"> FORMCHECKBOX </w:instrText>
      </w:r>
      <w:r w:rsidR="003F2CF8">
        <w:rPr>
          <w:rFonts w:ascii="Garamond" w:hAnsi="Garamond" w:cs="Courier New"/>
          <w:sz w:val="22"/>
          <w:szCs w:val="22"/>
        </w:rPr>
      </w:r>
      <w:r w:rsidR="003F2CF8">
        <w:rPr>
          <w:rFonts w:ascii="Garamond" w:hAnsi="Garamond" w:cs="Courier New"/>
          <w:sz w:val="22"/>
          <w:szCs w:val="22"/>
        </w:rPr>
        <w:fldChar w:fldCharType="separate"/>
      </w:r>
      <w:r w:rsidRPr="00D46E0F">
        <w:rPr>
          <w:rFonts w:ascii="Garamond" w:hAnsi="Garamond" w:cs="Courier New"/>
          <w:sz w:val="22"/>
          <w:szCs w:val="22"/>
        </w:rPr>
        <w:fldChar w:fldCharType="end"/>
      </w:r>
      <w:r w:rsidR="00B31B44" w:rsidRPr="007C5382">
        <w:rPr>
          <w:rFonts w:ascii="Arial" w:hAnsi="Arial" w:cs="Arial"/>
          <w:sz w:val="20"/>
          <w:szCs w:val="20"/>
        </w:rPr>
        <w:t>non si trova in stato di fallimento, di liquidazione coatta, di concordato preventivo, salvo il caso di concordato con continuità aziendale, o nei cui riguardi  sia in corso un procedimento per la dichiarazione di una di tali situazioni, fermo restando quanto previsto dall’articolo 110</w:t>
      </w:r>
      <w:r w:rsidR="00B31B44">
        <w:rPr>
          <w:rFonts w:ascii="Arial" w:hAnsi="Arial" w:cs="Arial"/>
          <w:sz w:val="20"/>
          <w:szCs w:val="20"/>
        </w:rPr>
        <w:t xml:space="preserve"> del D. Lgs. 50/2016</w:t>
      </w:r>
      <w:r w:rsidR="00B31B44" w:rsidRPr="007C5382">
        <w:rPr>
          <w:rFonts w:ascii="Arial" w:hAnsi="Arial" w:cs="Arial"/>
          <w:sz w:val="20"/>
          <w:szCs w:val="20"/>
        </w:rPr>
        <w:t>;</w:t>
      </w:r>
    </w:p>
    <w:p w:rsidR="00B31B44" w:rsidRPr="008A383D" w:rsidRDefault="00B31B44" w:rsidP="00B31B44">
      <w:pPr>
        <w:jc w:val="center"/>
        <w:rPr>
          <w:rFonts w:ascii="Arial" w:hAnsi="Arial" w:cs="Arial"/>
          <w:b/>
          <w:sz w:val="20"/>
          <w:szCs w:val="20"/>
        </w:rPr>
      </w:pPr>
      <w:r w:rsidRPr="008A383D">
        <w:rPr>
          <w:rFonts w:ascii="Arial" w:hAnsi="Arial" w:cs="Arial"/>
          <w:b/>
          <w:sz w:val="20"/>
          <w:szCs w:val="20"/>
        </w:rPr>
        <w:t xml:space="preserve">              oppure</w:t>
      </w:r>
    </w:p>
    <w:p w:rsidR="00B31B44" w:rsidRPr="007C5382" w:rsidRDefault="00B31B44" w:rsidP="00B31B44">
      <w:pPr>
        <w:pStyle w:val="Corpodeltesto2"/>
        <w:spacing w:after="0" w:line="240" w:lineRule="auto"/>
        <w:ind w:left="1701"/>
        <w:jc w:val="both"/>
        <w:rPr>
          <w:rFonts w:ascii="Arial" w:hAnsi="Arial" w:cs="Arial"/>
          <w:sz w:val="20"/>
          <w:szCs w:val="20"/>
        </w:rPr>
      </w:pPr>
    </w:p>
    <w:p w:rsidR="00B31B44" w:rsidRDefault="00002E2F" w:rsidP="00B31B44">
      <w:pPr>
        <w:pStyle w:val="Corpodeltesto2"/>
        <w:spacing w:after="0" w:line="240" w:lineRule="auto"/>
        <w:ind w:left="993"/>
        <w:jc w:val="both"/>
        <w:rPr>
          <w:rFonts w:ascii="Arial" w:hAnsi="Arial" w:cs="Arial"/>
          <w:sz w:val="20"/>
          <w:szCs w:val="20"/>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B31B44" w:rsidRPr="00D46E0F">
        <w:rPr>
          <w:rFonts w:ascii="Garamond" w:hAnsi="Garamond" w:cs="Courier New"/>
          <w:sz w:val="22"/>
          <w:szCs w:val="22"/>
        </w:rPr>
        <w:instrText xml:space="preserve"> FORMCHECKBOX </w:instrText>
      </w:r>
      <w:r w:rsidR="003F2CF8">
        <w:rPr>
          <w:rFonts w:ascii="Garamond" w:hAnsi="Garamond" w:cs="Courier New"/>
          <w:sz w:val="22"/>
          <w:szCs w:val="22"/>
        </w:rPr>
      </w:r>
      <w:r w:rsidR="003F2CF8">
        <w:rPr>
          <w:rFonts w:ascii="Garamond" w:hAnsi="Garamond" w:cs="Courier New"/>
          <w:sz w:val="22"/>
          <w:szCs w:val="22"/>
        </w:rPr>
        <w:fldChar w:fldCharType="separate"/>
      </w:r>
      <w:r w:rsidRPr="00D46E0F">
        <w:rPr>
          <w:rFonts w:ascii="Garamond" w:hAnsi="Garamond" w:cs="Courier New"/>
          <w:sz w:val="22"/>
          <w:szCs w:val="22"/>
        </w:rPr>
        <w:fldChar w:fldCharType="end"/>
      </w:r>
      <w:r w:rsidR="00B31B44" w:rsidRPr="007C5382">
        <w:rPr>
          <w:rFonts w:ascii="Arial" w:hAnsi="Arial" w:cs="Arial"/>
          <w:sz w:val="20"/>
          <w:szCs w:val="20"/>
        </w:rPr>
        <w:t xml:space="preserve">si trova in stato di concordato preventivo con continuità aziendale (art. 186-bis R.D. 16 marzo 1942, n. 267) ed in tal caso dichiara che ha depositato il ricorso per l’ammissione alla procedura di concordato preventivo con continuità aziendale, allegando la documentazione richiesta dal predetto articolo 186-bis nonché dichiarando di essere stato autorizzato alla partecipazione a procedure per l’affidamento di contratti pubblici dal Tribunale di </w:t>
      </w:r>
      <w:r w:rsidRPr="00E3632B">
        <w:rPr>
          <w:rFonts w:ascii="Open Sans" w:hAnsi="Open Sans" w:cs="Open Sans"/>
          <w:b/>
          <w:sz w:val="18"/>
          <w:szCs w:val="18"/>
        </w:rPr>
        <w:fldChar w:fldCharType="begin">
          <w:ffData>
            <w:name w:val="Testo1"/>
            <w:enabled/>
            <w:calcOnExit w:val="0"/>
            <w:textInput/>
          </w:ffData>
        </w:fldChar>
      </w:r>
      <w:r w:rsidR="00B31B44"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E3632B">
        <w:rPr>
          <w:rFonts w:ascii="Open Sans" w:hAnsi="Open Sans" w:cs="Open Sans"/>
          <w:b/>
          <w:sz w:val="18"/>
          <w:szCs w:val="18"/>
        </w:rPr>
        <w:fldChar w:fldCharType="end"/>
      </w:r>
      <w:r w:rsidR="00B31B44" w:rsidRPr="007C5382">
        <w:rPr>
          <w:rFonts w:ascii="Arial" w:hAnsi="Arial" w:cs="Arial"/>
          <w:sz w:val="20"/>
          <w:szCs w:val="20"/>
        </w:rPr>
        <w:t xml:space="preserve">  (inserire riferimenti al Tribunale che ha rilasciato l’autorizzazione nonché numero e data della stessa) e di non partecipare alla presente gara quale impresa mandataria di un raggruppamento di imprese </w:t>
      </w:r>
    </w:p>
    <w:p w:rsidR="008A383D" w:rsidRPr="008A383D" w:rsidRDefault="008A383D" w:rsidP="00B31B44">
      <w:pPr>
        <w:pStyle w:val="Corpodeltesto2"/>
        <w:spacing w:after="0" w:line="240" w:lineRule="auto"/>
        <w:ind w:left="993"/>
        <w:jc w:val="both"/>
        <w:rPr>
          <w:rFonts w:ascii="Arial" w:hAnsi="Arial" w:cs="Arial"/>
          <w:sz w:val="20"/>
          <w:szCs w:val="20"/>
        </w:rPr>
      </w:pPr>
    </w:p>
    <w:p w:rsidR="00B31B44" w:rsidRPr="007C5382" w:rsidRDefault="00B31B44" w:rsidP="00B31B44">
      <w:pPr>
        <w:pStyle w:val="Corpodeltesto2"/>
        <w:spacing w:after="0" w:line="240" w:lineRule="auto"/>
        <w:ind w:left="993"/>
        <w:jc w:val="center"/>
        <w:rPr>
          <w:rFonts w:ascii="Arial" w:hAnsi="Arial" w:cs="Arial"/>
          <w:b/>
          <w:sz w:val="20"/>
          <w:szCs w:val="20"/>
        </w:rPr>
      </w:pPr>
      <w:r w:rsidRPr="007C5382">
        <w:rPr>
          <w:rFonts w:ascii="Arial" w:hAnsi="Arial" w:cs="Arial"/>
          <w:b/>
          <w:sz w:val="20"/>
          <w:szCs w:val="20"/>
        </w:rPr>
        <w:t>oppure</w:t>
      </w:r>
    </w:p>
    <w:p w:rsidR="00B31B44" w:rsidRPr="007C5382" w:rsidRDefault="00B31B44" w:rsidP="00B31B44">
      <w:pPr>
        <w:pStyle w:val="Corpodeltesto2"/>
        <w:spacing w:after="0" w:line="240" w:lineRule="auto"/>
        <w:ind w:left="993"/>
        <w:jc w:val="center"/>
        <w:rPr>
          <w:rFonts w:ascii="Arial" w:hAnsi="Arial" w:cs="Arial"/>
          <w:sz w:val="20"/>
          <w:szCs w:val="20"/>
        </w:rPr>
      </w:pPr>
    </w:p>
    <w:p w:rsidR="00B31B44" w:rsidRDefault="00002E2F" w:rsidP="00B31B44">
      <w:pPr>
        <w:pStyle w:val="Corpodeltesto2"/>
        <w:widowControl w:val="0"/>
        <w:spacing w:after="0" w:line="240" w:lineRule="auto"/>
        <w:ind w:left="993"/>
        <w:jc w:val="both"/>
        <w:rPr>
          <w:rFonts w:ascii="Arial" w:hAnsi="Arial" w:cs="Arial"/>
          <w:sz w:val="20"/>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B31B44" w:rsidRPr="00D46E0F">
        <w:rPr>
          <w:rFonts w:ascii="Garamond" w:hAnsi="Garamond" w:cs="Courier New"/>
          <w:sz w:val="22"/>
          <w:szCs w:val="22"/>
        </w:rPr>
        <w:instrText xml:space="preserve"> FORMCHECKBOX </w:instrText>
      </w:r>
      <w:r w:rsidR="003F2CF8">
        <w:rPr>
          <w:rFonts w:ascii="Garamond" w:hAnsi="Garamond" w:cs="Courier New"/>
          <w:sz w:val="22"/>
          <w:szCs w:val="22"/>
        </w:rPr>
      </w:r>
      <w:r w:rsidR="003F2CF8">
        <w:rPr>
          <w:rFonts w:ascii="Garamond" w:hAnsi="Garamond" w:cs="Courier New"/>
          <w:sz w:val="22"/>
          <w:szCs w:val="22"/>
        </w:rPr>
        <w:fldChar w:fldCharType="separate"/>
      </w:r>
      <w:r w:rsidRPr="00D46E0F">
        <w:rPr>
          <w:rFonts w:ascii="Garamond" w:hAnsi="Garamond" w:cs="Courier New"/>
          <w:sz w:val="22"/>
          <w:szCs w:val="22"/>
        </w:rPr>
        <w:fldChar w:fldCharType="end"/>
      </w:r>
      <w:r w:rsidR="00B31B44" w:rsidRPr="007C5382">
        <w:rPr>
          <w:rFonts w:ascii="Arial" w:hAnsi="Arial" w:cs="Arial"/>
          <w:sz w:val="20"/>
          <w:szCs w:val="20"/>
        </w:rPr>
        <w:t xml:space="preserve">dichiara di trovarsi in stato di concordato preventivo con continuità aziendale, di cui all’art. 186-bis del R.D. 16 marzo 1942, n. 267, giusto decreto del Tribunale di </w:t>
      </w:r>
      <w:r w:rsidRPr="00E3632B">
        <w:rPr>
          <w:rFonts w:ascii="Open Sans" w:hAnsi="Open Sans" w:cs="Open Sans"/>
          <w:b/>
          <w:sz w:val="18"/>
          <w:szCs w:val="18"/>
        </w:rPr>
        <w:fldChar w:fldCharType="begin">
          <w:ffData>
            <w:name w:val="Testo1"/>
            <w:enabled/>
            <w:calcOnExit w:val="0"/>
            <w:textInput/>
          </w:ffData>
        </w:fldChar>
      </w:r>
      <w:r w:rsidR="00B31B44"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E3632B">
        <w:rPr>
          <w:rFonts w:ascii="Open Sans" w:hAnsi="Open Sans" w:cs="Open Sans"/>
          <w:b/>
          <w:sz w:val="18"/>
          <w:szCs w:val="18"/>
        </w:rPr>
        <w:fldChar w:fldCharType="end"/>
      </w:r>
      <w:r w:rsidR="00B31B44" w:rsidRPr="007C5382">
        <w:rPr>
          <w:rFonts w:ascii="Arial" w:hAnsi="Arial" w:cs="Arial"/>
          <w:sz w:val="20"/>
          <w:szCs w:val="20"/>
        </w:rPr>
        <w:t xml:space="preserve"> (inserire riferimenti al Tribunale che ha emesso il decreto nonché numero e data dello stesso) nonché di non partecipare alla </w:t>
      </w:r>
      <w:r w:rsidR="00B31B44" w:rsidRPr="005C42C8">
        <w:rPr>
          <w:rFonts w:ascii="Arial" w:hAnsi="Arial" w:cs="Arial"/>
          <w:sz w:val="20"/>
        </w:rPr>
        <w:t>presente gara quale impresa mandataria di un raggruppamento di imprese;</w:t>
      </w:r>
    </w:p>
    <w:p w:rsidR="00B31B44" w:rsidRPr="00DD1359" w:rsidRDefault="00B31B44" w:rsidP="00B31B44">
      <w:pPr>
        <w:pStyle w:val="Corpodeltesto2"/>
        <w:widowControl w:val="0"/>
        <w:spacing w:after="0" w:line="240" w:lineRule="auto"/>
        <w:ind w:left="1701"/>
        <w:jc w:val="both"/>
        <w:rPr>
          <w:rFonts w:ascii="Arial" w:hAnsi="Arial" w:cs="Arial"/>
          <w:sz w:val="20"/>
        </w:rPr>
      </w:pPr>
    </w:p>
    <w:p w:rsidR="00B31B44" w:rsidRPr="008A383D" w:rsidRDefault="00B31B44" w:rsidP="000D0417">
      <w:pPr>
        <w:numPr>
          <w:ilvl w:val="3"/>
          <w:numId w:val="5"/>
        </w:numPr>
        <w:tabs>
          <w:tab w:val="clear" w:pos="2629"/>
          <w:tab w:val="num" w:pos="993"/>
        </w:tabs>
        <w:overflowPunct w:val="0"/>
        <w:autoSpaceDE w:val="0"/>
        <w:autoSpaceDN w:val="0"/>
        <w:adjustRightInd w:val="0"/>
        <w:spacing w:after="0" w:line="240" w:lineRule="auto"/>
        <w:ind w:left="993" w:hanging="284"/>
        <w:jc w:val="both"/>
        <w:textAlignment w:val="baseline"/>
        <w:rPr>
          <w:rFonts w:ascii="Arial" w:hAnsi="Arial" w:cs="Arial"/>
          <w:color w:val="000000"/>
          <w:sz w:val="20"/>
          <w:szCs w:val="20"/>
        </w:rPr>
      </w:pPr>
      <w:r w:rsidRPr="008A383D">
        <w:rPr>
          <w:rFonts w:ascii="Arial" w:hAnsi="Arial" w:cs="Arial"/>
          <w:color w:val="000000"/>
          <w:sz w:val="20"/>
          <w:szCs w:val="20"/>
        </w:rPr>
        <w:t>non si è resa colpevole di gravi illeciti professionali, tali da rendere dubbia la sua integrità o affidabilità.(</w:t>
      </w:r>
      <w:r w:rsidRPr="008A383D">
        <w:rPr>
          <w:rFonts w:ascii="Arial" w:hAnsi="Arial" w:cs="Arial"/>
          <w:i/>
          <w:color w:val="000000"/>
          <w:sz w:val="20"/>
          <w:szCs w:val="20"/>
        </w:rPr>
        <w:t>Si rammenta che tra questi illeciti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Pr="008A383D">
        <w:rPr>
          <w:rFonts w:ascii="Arial" w:hAnsi="Arial" w:cs="Arial"/>
          <w:color w:val="000000"/>
          <w:sz w:val="20"/>
          <w:szCs w:val="20"/>
        </w:rPr>
        <w:t>);</w:t>
      </w:r>
    </w:p>
    <w:p w:rsidR="00B31B44" w:rsidRPr="008A383D" w:rsidRDefault="00B31B44" w:rsidP="008A383D">
      <w:pPr>
        <w:spacing w:after="0" w:line="240" w:lineRule="auto"/>
        <w:ind w:left="993"/>
        <w:jc w:val="both"/>
        <w:rPr>
          <w:rFonts w:ascii="Arial" w:hAnsi="Arial" w:cs="Arial"/>
          <w:color w:val="000000"/>
          <w:sz w:val="20"/>
          <w:szCs w:val="20"/>
        </w:rPr>
      </w:pPr>
    </w:p>
    <w:p w:rsidR="00B31B44" w:rsidRPr="008A383D" w:rsidRDefault="00B31B44" w:rsidP="000D0417">
      <w:pPr>
        <w:numPr>
          <w:ilvl w:val="3"/>
          <w:numId w:val="5"/>
        </w:numPr>
        <w:tabs>
          <w:tab w:val="clear" w:pos="2629"/>
          <w:tab w:val="num" w:pos="993"/>
        </w:tabs>
        <w:overflowPunct w:val="0"/>
        <w:autoSpaceDE w:val="0"/>
        <w:autoSpaceDN w:val="0"/>
        <w:adjustRightInd w:val="0"/>
        <w:spacing w:after="0" w:line="240" w:lineRule="auto"/>
        <w:ind w:left="993" w:hanging="284"/>
        <w:jc w:val="both"/>
        <w:textAlignment w:val="baseline"/>
        <w:rPr>
          <w:rFonts w:ascii="Arial" w:hAnsi="Arial" w:cs="Arial"/>
          <w:color w:val="000000"/>
          <w:sz w:val="20"/>
          <w:szCs w:val="20"/>
        </w:rPr>
      </w:pPr>
      <w:r w:rsidRPr="008A383D">
        <w:rPr>
          <w:rFonts w:ascii="Arial" w:hAnsi="Arial" w:cs="Arial"/>
          <w:color w:val="000000"/>
          <w:sz w:val="20"/>
          <w:szCs w:val="20"/>
        </w:rPr>
        <w:t>la partecipazione dell’impresa non determina una situazione di conflitto di interesse ai sensi dell’</w:t>
      </w:r>
      <w:hyperlink r:id="rId39" w:anchor="042" w:history="1">
        <w:r w:rsidRPr="008A383D">
          <w:rPr>
            <w:rFonts w:ascii="Arial" w:hAnsi="Arial" w:cs="Arial"/>
            <w:color w:val="000000"/>
            <w:sz w:val="20"/>
            <w:szCs w:val="20"/>
          </w:rPr>
          <w:t>articolo 42, comma 2</w:t>
        </w:r>
      </w:hyperlink>
      <w:r w:rsidRPr="008A383D">
        <w:rPr>
          <w:rFonts w:ascii="Arial" w:hAnsi="Arial" w:cs="Arial"/>
          <w:color w:val="000000"/>
          <w:sz w:val="20"/>
          <w:szCs w:val="20"/>
        </w:rPr>
        <w:t xml:space="preserve"> del D.Lgs. 50/2016, non diversamente risolvibile;</w:t>
      </w:r>
    </w:p>
    <w:p w:rsidR="00B31B44" w:rsidRPr="008A383D" w:rsidRDefault="00B31B44" w:rsidP="008A383D">
      <w:pPr>
        <w:tabs>
          <w:tab w:val="num" w:pos="993"/>
        </w:tabs>
        <w:spacing w:after="0" w:line="240" w:lineRule="auto"/>
        <w:ind w:left="2629" w:hanging="1920"/>
        <w:jc w:val="both"/>
        <w:rPr>
          <w:rFonts w:ascii="Arial" w:hAnsi="Arial" w:cs="Arial"/>
          <w:color w:val="000000"/>
          <w:sz w:val="20"/>
          <w:szCs w:val="20"/>
        </w:rPr>
      </w:pPr>
    </w:p>
    <w:p w:rsidR="00B31B44" w:rsidRDefault="00B31B44" w:rsidP="008A383D">
      <w:pPr>
        <w:spacing w:after="0" w:line="240" w:lineRule="auto"/>
        <w:ind w:left="993" w:hanging="284"/>
        <w:jc w:val="both"/>
        <w:rPr>
          <w:rFonts w:ascii="Arial" w:hAnsi="Arial" w:cs="Arial"/>
          <w:color w:val="000000"/>
          <w:sz w:val="20"/>
          <w:szCs w:val="20"/>
        </w:rPr>
      </w:pPr>
      <w:r w:rsidRPr="008A383D">
        <w:rPr>
          <w:rFonts w:ascii="Arial" w:hAnsi="Arial" w:cs="Arial"/>
          <w:color w:val="000000"/>
          <w:sz w:val="20"/>
          <w:szCs w:val="20"/>
        </w:rPr>
        <w:t>e) non sussiste una distorsione della concorrenza ai sensi dell’art. 8, comma 5, lett. e) del D.Lgs. 50/2016; </w:t>
      </w:r>
    </w:p>
    <w:p w:rsidR="008A383D" w:rsidRPr="008A383D" w:rsidRDefault="008A383D" w:rsidP="008A383D">
      <w:pPr>
        <w:spacing w:after="0" w:line="240" w:lineRule="auto"/>
        <w:ind w:left="993" w:hanging="284"/>
        <w:jc w:val="both"/>
        <w:rPr>
          <w:rFonts w:ascii="Arial" w:hAnsi="Arial" w:cs="Arial"/>
          <w:color w:val="000000"/>
          <w:sz w:val="20"/>
          <w:szCs w:val="20"/>
        </w:rPr>
      </w:pPr>
    </w:p>
    <w:p w:rsidR="00B31B44" w:rsidRDefault="00B31B44" w:rsidP="008A383D">
      <w:pPr>
        <w:spacing w:after="0" w:line="240" w:lineRule="auto"/>
        <w:ind w:left="993" w:hanging="284"/>
        <w:jc w:val="both"/>
        <w:rPr>
          <w:rFonts w:ascii="Arial" w:hAnsi="Arial" w:cs="Arial"/>
          <w:color w:val="000000"/>
          <w:sz w:val="20"/>
          <w:szCs w:val="20"/>
        </w:rPr>
      </w:pPr>
      <w:r w:rsidRPr="008A383D">
        <w:rPr>
          <w:rFonts w:ascii="Arial" w:hAnsi="Arial" w:cs="Arial"/>
          <w:color w:val="000000"/>
          <w:sz w:val="20"/>
          <w:szCs w:val="20"/>
        </w:rPr>
        <w:t>f)  non è stata soggetta alla sanzione interdittiva di cui all’</w:t>
      </w:r>
      <w:hyperlink r:id="rId40" w:anchor="09" w:history="1">
        <w:r w:rsidRPr="008A383D">
          <w:rPr>
            <w:rFonts w:ascii="Arial" w:hAnsi="Arial" w:cs="Arial"/>
            <w:color w:val="0000FF"/>
            <w:sz w:val="20"/>
            <w:szCs w:val="20"/>
            <w:u w:val="single"/>
          </w:rPr>
          <w:t>articolo 9, comma 2, lettera c) del decreto legislativo 8 giugno 2001, n. 231</w:t>
        </w:r>
      </w:hyperlink>
      <w:r w:rsidRPr="008A383D">
        <w:rPr>
          <w:rFonts w:ascii="Arial" w:hAnsi="Arial" w:cs="Arial"/>
          <w:color w:val="0000FF"/>
          <w:sz w:val="20"/>
          <w:szCs w:val="20"/>
          <w:u w:val="single"/>
        </w:rPr>
        <w:t xml:space="preserve"> </w:t>
      </w:r>
      <w:r w:rsidRPr="008A383D">
        <w:rPr>
          <w:rFonts w:ascii="Arial" w:hAnsi="Arial" w:cs="Arial"/>
          <w:color w:val="000000"/>
          <w:sz w:val="20"/>
          <w:szCs w:val="20"/>
        </w:rPr>
        <w:t>o ad altra sanzione che comporta il divieto di contrarre con la pubblica amministrazione, compresi i provvedimenti interdittivi di cui all'</w:t>
      </w:r>
      <w:hyperlink r:id="rId41" w:anchor="014" w:history="1">
        <w:r w:rsidRPr="008A383D">
          <w:rPr>
            <w:rFonts w:ascii="Arial" w:hAnsi="Arial" w:cs="Arial"/>
            <w:color w:val="0000FF"/>
            <w:sz w:val="20"/>
            <w:szCs w:val="20"/>
            <w:u w:val="single"/>
          </w:rPr>
          <w:t>articolo 14 del decreto legislativo 9 aprile 2008, n. 81</w:t>
        </w:r>
      </w:hyperlink>
      <w:r w:rsidRPr="008A383D">
        <w:rPr>
          <w:rFonts w:ascii="Arial" w:hAnsi="Arial" w:cs="Arial"/>
          <w:color w:val="000000"/>
          <w:sz w:val="20"/>
          <w:szCs w:val="20"/>
        </w:rPr>
        <w:t>;</w:t>
      </w:r>
    </w:p>
    <w:p w:rsidR="008A383D" w:rsidRPr="008A383D" w:rsidRDefault="008A383D" w:rsidP="008A383D">
      <w:pPr>
        <w:spacing w:after="0" w:line="240" w:lineRule="auto"/>
        <w:ind w:left="993" w:hanging="284"/>
        <w:jc w:val="both"/>
        <w:rPr>
          <w:rFonts w:ascii="Arial" w:hAnsi="Arial" w:cs="Arial"/>
          <w:color w:val="000000"/>
          <w:sz w:val="20"/>
          <w:szCs w:val="20"/>
        </w:rPr>
      </w:pPr>
    </w:p>
    <w:p w:rsidR="00B31B44" w:rsidRDefault="00B31B44" w:rsidP="008A383D">
      <w:pPr>
        <w:spacing w:after="0" w:line="240" w:lineRule="auto"/>
        <w:ind w:left="993" w:hanging="284"/>
        <w:jc w:val="both"/>
        <w:rPr>
          <w:rFonts w:ascii="Arial" w:hAnsi="Arial" w:cs="Arial"/>
          <w:color w:val="000000"/>
          <w:sz w:val="20"/>
          <w:szCs w:val="20"/>
        </w:rPr>
      </w:pPr>
      <w:r w:rsidRPr="008A383D">
        <w:rPr>
          <w:rFonts w:ascii="Arial" w:hAnsi="Arial" w:cs="Arial"/>
          <w:color w:val="000000"/>
          <w:sz w:val="20"/>
          <w:szCs w:val="20"/>
        </w:rPr>
        <w:t xml:space="preserve">g) </w:t>
      </w:r>
      <w:r w:rsidRPr="008A383D">
        <w:rPr>
          <w:rFonts w:ascii="Arial" w:hAnsi="Arial" w:cs="Arial"/>
          <w:color w:val="000000"/>
          <w:sz w:val="20"/>
          <w:szCs w:val="20"/>
        </w:rPr>
        <w:tab/>
        <w:t>non abbia reso o presentato precedenti dichiarazioni e/o documentazione non veritiere;</w:t>
      </w:r>
    </w:p>
    <w:p w:rsidR="008A383D" w:rsidRPr="008A383D" w:rsidRDefault="008A383D" w:rsidP="008A383D">
      <w:pPr>
        <w:spacing w:after="0" w:line="240" w:lineRule="auto"/>
        <w:ind w:left="993" w:hanging="284"/>
        <w:jc w:val="both"/>
        <w:rPr>
          <w:rFonts w:ascii="Arial" w:hAnsi="Arial" w:cs="Arial"/>
          <w:color w:val="000000"/>
          <w:sz w:val="20"/>
          <w:szCs w:val="20"/>
        </w:rPr>
      </w:pPr>
    </w:p>
    <w:p w:rsidR="00B31B44" w:rsidRDefault="00B31B44" w:rsidP="008A383D">
      <w:pPr>
        <w:spacing w:after="0" w:line="240" w:lineRule="auto"/>
        <w:ind w:left="993" w:hanging="284"/>
        <w:jc w:val="both"/>
        <w:rPr>
          <w:rFonts w:ascii="Arial" w:hAnsi="Arial" w:cs="Arial"/>
          <w:color w:val="000000"/>
          <w:sz w:val="20"/>
          <w:szCs w:val="20"/>
        </w:rPr>
      </w:pPr>
      <w:r w:rsidRPr="00A74C5A">
        <w:rPr>
          <w:rFonts w:ascii="Arial" w:hAnsi="Arial" w:cs="Arial"/>
          <w:color w:val="000000"/>
        </w:rPr>
        <w:t>h)</w:t>
      </w:r>
      <w:r w:rsidRPr="00A74C5A">
        <w:rPr>
          <w:rFonts w:ascii="Arial" w:hAnsi="Arial" w:cs="Arial"/>
          <w:color w:val="000000"/>
        </w:rPr>
        <w:tab/>
      </w:r>
      <w:r w:rsidRPr="008A383D">
        <w:rPr>
          <w:rFonts w:ascii="Arial" w:hAnsi="Arial" w:cs="Arial"/>
          <w:color w:val="000000"/>
          <w:sz w:val="20"/>
          <w:szCs w:val="20"/>
        </w:rPr>
        <w:t>non è iscritta nel casellario informatico tenuto dall’Osservatorio dell’ANAC per aver presentato false dichiarazioni o falsa documentazione ai fini del rilascio dell’attestazione di qualificazione, per il periodo durante il quale perdura l'iscrizione;</w:t>
      </w:r>
    </w:p>
    <w:p w:rsidR="008A383D" w:rsidRPr="008A383D" w:rsidRDefault="008A383D" w:rsidP="008A383D">
      <w:pPr>
        <w:spacing w:after="0" w:line="240" w:lineRule="auto"/>
        <w:ind w:left="993" w:hanging="284"/>
        <w:jc w:val="both"/>
        <w:rPr>
          <w:rFonts w:ascii="Arial" w:hAnsi="Arial" w:cs="Arial"/>
          <w:color w:val="000000"/>
          <w:sz w:val="20"/>
          <w:szCs w:val="20"/>
        </w:rPr>
      </w:pPr>
    </w:p>
    <w:p w:rsidR="00B31B44" w:rsidRPr="00957CDC" w:rsidRDefault="00B31B44" w:rsidP="000D0417">
      <w:pPr>
        <w:pStyle w:val="Paragrafoelenco"/>
        <w:widowControl w:val="0"/>
        <w:numPr>
          <w:ilvl w:val="0"/>
          <w:numId w:val="8"/>
        </w:numPr>
        <w:ind w:left="993" w:hanging="284"/>
        <w:contextualSpacing w:val="0"/>
        <w:jc w:val="both"/>
        <w:rPr>
          <w:rFonts w:ascii="Arial" w:hAnsi="Arial" w:cs="Arial"/>
          <w:i/>
          <w:color w:val="000000"/>
          <w:sz w:val="20"/>
          <w:szCs w:val="20"/>
        </w:rPr>
      </w:pPr>
      <w:r w:rsidRPr="00957CDC">
        <w:rPr>
          <w:rFonts w:ascii="Arial" w:hAnsi="Arial" w:cs="Arial"/>
          <w:color w:val="000000"/>
          <w:sz w:val="20"/>
          <w:szCs w:val="20"/>
        </w:rPr>
        <w:t>nell’anno antecedente la data di presentazione la domanda di partecipazione, non ha violato il divieto di intestazione fiduciaria di cui all'</w:t>
      </w:r>
      <w:hyperlink r:id="rId42" w:anchor="17" w:history="1">
        <w:r w:rsidRPr="00957CDC">
          <w:rPr>
            <w:rFonts w:ascii="Arial" w:hAnsi="Arial" w:cs="Arial"/>
            <w:color w:val="000000"/>
            <w:sz w:val="20"/>
            <w:szCs w:val="20"/>
          </w:rPr>
          <w:t>articolo 17 della legge 19 marzo 1990, n. 55</w:t>
        </w:r>
      </w:hyperlink>
      <w:r w:rsidRPr="00957CDC">
        <w:rPr>
          <w:rFonts w:ascii="Arial" w:hAnsi="Arial" w:cs="Arial"/>
          <w:color w:val="000000"/>
          <w:sz w:val="20"/>
          <w:szCs w:val="20"/>
        </w:rPr>
        <w:t>. o, qualora violato in un periodo antecedente è stata comunque rimossa. (</w:t>
      </w:r>
      <w:r w:rsidRPr="00957CDC">
        <w:rPr>
          <w:rFonts w:ascii="Arial" w:hAnsi="Arial" w:cs="Arial"/>
          <w:i/>
          <w:color w:val="000000"/>
          <w:sz w:val="20"/>
          <w:szCs w:val="20"/>
        </w:rPr>
        <w:t>Si precisa che l'esclusione ha durata di un anno decorrente dall'accertamento definitivo della violazione e va comunque disposta se la violazione non è stata rimossa);</w:t>
      </w:r>
    </w:p>
    <w:p w:rsidR="00B31B44" w:rsidRPr="00957CDC" w:rsidRDefault="00B31B44" w:rsidP="00B31B44">
      <w:pPr>
        <w:pStyle w:val="Paragrafoelenco"/>
        <w:widowControl w:val="0"/>
        <w:ind w:left="993" w:hanging="284"/>
        <w:jc w:val="both"/>
        <w:rPr>
          <w:rFonts w:ascii="Arial" w:hAnsi="Arial" w:cs="Arial"/>
          <w:i/>
          <w:color w:val="000000"/>
          <w:sz w:val="20"/>
          <w:szCs w:val="20"/>
        </w:rPr>
      </w:pPr>
    </w:p>
    <w:p w:rsidR="00B31B44" w:rsidRDefault="00B31B44" w:rsidP="000D0417">
      <w:pPr>
        <w:pStyle w:val="Paragrafoelenco"/>
        <w:widowControl w:val="0"/>
        <w:numPr>
          <w:ilvl w:val="0"/>
          <w:numId w:val="7"/>
        </w:numPr>
        <w:ind w:left="993" w:hanging="284"/>
        <w:contextualSpacing w:val="0"/>
        <w:jc w:val="both"/>
        <w:rPr>
          <w:rFonts w:ascii="Arial" w:hAnsi="Arial" w:cs="Arial"/>
          <w:color w:val="000000"/>
          <w:sz w:val="20"/>
          <w:szCs w:val="20"/>
        </w:rPr>
      </w:pPr>
      <w:r w:rsidRPr="00957CDC">
        <w:rPr>
          <w:rFonts w:ascii="Arial" w:hAnsi="Arial" w:cs="Arial"/>
          <w:color w:val="000000"/>
          <w:sz w:val="20"/>
          <w:szCs w:val="20"/>
        </w:rPr>
        <w:t>non presenti la certificazione di cui all'</w:t>
      </w:r>
      <w:hyperlink r:id="rId43" w:anchor="17" w:history="1">
        <w:r w:rsidRPr="00957CDC">
          <w:rPr>
            <w:rFonts w:ascii="Arial" w:hAnsi="Arial" w:cs="Arial"/>
            <w:color w:val="000000"/>
            <w:sz w:val="20"/>
            <w:szCs w:val="20"/>
          </w:rPr>
          <w:t>articolo 17 della legge 12 marzo 1999, n. 68</w:t>
        </w:r>
      </w:hyperlink>
      <w:r w:rsidRPr="00957CDC">
        <w:rPr>
          <w:rFonts w:ascii="Arial" w:hAnsi="Arial" w:cs="Arial"/>
          <w:color w:val="000000"/>
          <w:sz w:val="20"/>
          <w:szCs w:val="20"/>
        </w:rPr>
        <w:t>, oppure </w:t>
      </w:r>
      <w:r w:rsidRPr="0078778C">
        <w:rPr>
          <w:rFonts w:ascii="Arial" w:hAnsi="Arial" w:cs="Arial"/>
          <w:strike/>
          <w:color w:val="000000"/>
          <w:sz w:val="20"/>
          <w:szCs w:val="20"/>
        </w:rPr>
        <w:t>[</w:t>
      </w:r>
      <w:r w:rsidRPr="0078778C">
        <w:rPr>
          <w:rFonts w:ascii="Arial" w:hAnsi="Arial" w:cs="Arial"/>
          <w:color w:val="000000"/>
          <w:sz w:val="20"/>
          <w:szCs w:val="20"/>
        </w:rPr>
        <w:t>non</w:t>
      </w:r>
      <w:r w:rsidRPr="0078778C">
        <w:rPr>
          <w:rFonts w:ascii="Arial" w:hAnsi="Arial" w:cs="Arial"/>
          <w:strike/>
          <w:color w:val="000000"/>
          <w:sz w:val="20"/>
          <w:szCs w:val="20"/>
        </w:rPr>
        <w:t>]</w:t>
      </w:r>
      <w:r w:rsidRPr="00957CDC">
        <w:rPr>
          <w:rFonts w:ascii="Arial" w:hAnsi="Arial" w:cs="Arial"/>
          <w:color w:val="000000"/>
          <w:sz w:val="20"/>
          <w:szCs w:val="20"/>
        </w:rPr>
        <w:t> autocertifichi la sussistenza del medesimo requisito come di seguito indicato:</w:t>
      </w:r>
    </w:p>
    <w:p w:rsidR="00B31B44" w:rsidRDefault="00B31B44" w:rsidP="00B31B44">
      <w:pPr>
        <w:pStyle w:val="Paragrafoelenco"/>
        <w:rPr>
          <w:rFonts w:ascii="Arial" w:hAnsi="Arial" w:cs="Arial"/>
          <w:color w:val="000000"/>
          <w:sz w:val="20"/>
          <w:szCs w:val="20"/>
        </w:rPr>
      </w:pPr>
    </w:p>
    <w:p w:rsidR="00B31B44" w:rsidRPr="00957CDC" w:rsidRDefault="00B31B44" w:rsidP="000D0417">
      <w:pPr>
        <w:pStyle w:val="Corpodeltesto2"/>
        <w:widowControl w:val="0"/>
        <w:numPr>
          <w:ilvl w:val="0"/>
          <w:numId w:val="2"/>
        </w:numPr>
        <w:tabs>
          <w:tab w:val="clear" w:pos="786"/>
        </w:tabs>
        <w:spacing w:after="0" w:line="240" w:lineRule="auto"/>
        <w:ind w:left="1134" w:hanging="141"/>
        <w:jc w:val="both"/>
        <w:rPr>
          <w:rFonts w:ascii="Arial" w:hAnsi="Arial" w:cs="Arial"/>
          <w:sz w:val="20"/>
          <w:szCs w:val="20"/>
        </w:rPr>
      </w:pPr>
      <w:r w:rsidRPr="00957CDC">
        <w:rPr>
          <w:rFonts w:ascii="Arial" w:hAnsi="Arial" w:cs="Arial"/>
          <w:sz w:val="20"/>
          <w:szCs w:val="20"/>
        </w:rPr>
        <w:t xml:space="preserve">che, ai sensi delle disposizioni di cui alla Legge n. 68/1999, questa Impresa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r w:rsidRPr="00957CDC">
        <w:rPr>
          <w:rFonts w:ascii="Arial" w:hAnsi="Arial" w:cs="Arial"/>
          <w:sz w:val="20"/>
          <w:szCs w:val="20"/>
        </w:rPr>
        <w:t xml:space="preserve"> (è/non è) in regola con le norme che disciplinano il diritto al lavoro dei disabili ed ha un numero di dipendenti pari a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r w:rsidRPr="00957CDC">
        <w:rPr>
          <w:rFonts w:ascii="Arial" w:hAnsi="Arial" w:cs="Arial"/>
          <w:sz w:val="20"/>
          <w:szCs w:val="20"/>
        </w:rPr>
        <w:t xml:space="preserve"> unità;</w:t>
      </w:r>
    </w:p>
    <w:p w:rsidR="00B31B44" w:rsidRPr="00957CDC" w:rsidRDefault="00B31B44" w:rsidP="000D0417">
      <w:pPr>
        <w:pStyle w:val="Corpodeltesto2"/>
        <w:widowControl w:val="0"/>
        <w:numPr>
          <w:ilvl w:val="0"/>
          <w:numId w:val="6"/>
        </w:numPr>
        <w:tabs>
          <w:tab w:val="left" w:pos="1701"/>
        </w:tabs>
        <w:spacing w:after="0" w:line="240" w:lineRule="auto"/>
        <w:ind w:left="1134" w:hanging="141"/>
        <w:jc w:val="both"/>
        <w:rPr>
          <w:rFonts w:ascii="Arial" w:hAnsi="Arial" w:cs="Arial"/>
          <w:sz w:val="20"/>
          <w:szCs w:val="20"/>
        </w:rPr>
      </w:pPr>
      <w:r w:rsidRPr="00957CDC">
        <w:rPr>
          <w:rFonts w:ascii="Arial" w:hAnsi="Arial" w:cs="Arial"/>
          <w:sz w:val="20"/>
          <w:szCs w:val="20"/>
        </w:rPr>
        <w:t>[</w:t>
      </w:r>
      <w:r w:rsidRPr="00957CDC">
        <w:rPr>
          <w:rFonts w:ascii="Arial" w:hAnsi="Arial" w:cs="Arial"/>
          <w:i/>
          <w:sz w:val="20"/>
          <w:szCs w:val="20"/>
        </w:rPr>
        <w:t>eventuale da rilasciare in caso di Impresa con 15 o più dipendenti nei casi previsti dalla Legge</w:t>
      </w:r>
      <w:r w:rsidRPr="00957CDC">
        <w:rPr>
          <w:rFonts w:ascii="Arial" w:hAnsi="Arial" w:cs="Arial"/>
          <w:sz w:val="20"/>
          <w:szCs w:val="20"/>
        </w:rPr>
        <w:t xml:space="preserve">] che questa Impresa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r w:rsidRPr="00957CDC">
        <w:rPr>
          <w:rFonts w:ascii="Arial" w:hAnsi="Arial" w:cs="Arial"/>
          <w:sz w:val="20"/>
          <w:szCs w:val="20"/>
        </w:rPr>
        <w:t xml:space="preserve"> (ha/non ha) ottemperato agli obblighi di assunzione di cui alle norme della Legge n. 68/1999, ed in particolare:</w:t>
      </w:r>
    </w:p>
    <w:p w:rsidR="00B31B44" w:rsidRPr="00957CDC" w:rsidRDefault="00B31B44" w:rsidP="000D0417">
      <w:pPr>
        <w:pStyle w:val="Corpodeltesto2"/>
        <w:widowControl w:val="0"/>
        <w:numPr>
          <w:ilvl w:val="0"/>
          <w:numId w:val="6"/>
        </w:numPr>
        <w:spacing w:after="0" w:line="240" w:lineRule="auto"/>
        <w:ind w:left="1134" w:hanging="141"/>
        <w:jc w:val="both"/>
        <w:rPr>
          <w:rFonts w:ascii="Arial" w:hAnsi="Arial" w:cs="Arial"/>
          <w:sz w:val="20"/>
          <w:szCs w:val="20"/>
        </w:rPr>
      </w:pPr>
      <w:r w:rsidRPr="00957CDC">
        <w:rPr>
          <w:rFonts w:ascii="Arial" w:hAnsi="Arial" w:cs="Arial"/>
          <w:sz w:val="20"/>
          <w:szCs w:val="20"/>
        </w:rPr>
        <w:t xml:space="preserve">questa Impresa ha inviato in data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r w:rsidRPr="00957CDC">
        <w:rPr>
          <w:rFonts w:ascii="Arial" w:hAnsi="Arial" w:cs="Arial"/>
          <w:sz w:val="20"/>
          <w:szCs w:val="20"/>
        </w:rPr>
        <w:t xml:space="preserve"> all’ufficio competente il prospetto di cui all’art. 9 della medesima legge; </w:t>
      </w:r>
    </w:p>
    <w:p w:rsidR="00B31B44" w:rsidRPr="00957CDC" w:rsidRDefault="00B31B44" w:rsidP="000D0417">
      <w:pPr>
        <w:pStyle w:val="Corpodeltesto2"/>
        <w:widowControl w:val="0"/>
        <w:numPr>
          <w:ilvl w:val="0"/>
          <w:numId w:val="6"/>
        </w:numPr>
        <w:spacing w:after="0" w:line="240" w:lineRule="auto"/>
        <w:ind w:left="1134" w:hanging="141"/>
        <w:jc w:val="both"/>
        <w:rPr>
          <w:rFonts w:ascii="Arial" w:hAnsi="Arial" w:cs="Arial"/>
          <w:sz w:val="20"/>
          <w:szCs w:val="20"/>
        </w:rPr>
      </w:pPr>
      <w:r w:rsidRPr="00957CDC">
        <w:rPr>
          <w:rFonts w:ascii="Arial" w:hAnsi="Arial" w:cs="Arial"/>
          <w:sz w:val="20"/>
          <w:szCs w:val="20"/>
        </w:rPr>
        <w:t xml:space="preserve">(eventuale, in caso di situazioni particolari) questo Impresa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r w:rsidRPr="00957CDC">
        <w:rPr>
          <w:rFonts w:ascii="Arial" w:hAnsi="Arial" w:cs="Arial"/>
          <w:sz w:val="20"/>
          <w:szCs w:val="20"/>
        </w:rPr>
        <w:t xml:space="preserve"> (ha/non ha) ottemperato alle norme della Legge n. 68/1999, avendo altresì proposto la convenzione  [oppure avendo richiesto esonero parziale];</w:t>
      </w:r>
    </w:p>
    <w:p w:rsidR="00B31B44" w:rsidRPr="00A74C5A" w:rsidRDefault="00B31B44" w:rsidP="000D0417">
      <w:pPr>
        <w:pStyle w:val="Corpodeltesto2"/>
        <w:widowControl w:val="0"/>
        <w:numPr>
          <w:ilvl w:val="0"/>
          <w:numId w:val="6"/>
        </w:numPr>
        <w:spacing w:after="0" w:line="240" w:lineRule="auto"/>
        <w:ind w:left="1134" w:hanging="141"/>
        <w:jc w:val="both"/>
        <w:rPr>
          <w:rFonts w:ascii="Arial" w:hAnsi="Arial" w:cs="Arial"/>
          <w:sz w:val="20"/>
          <w:szCs w:val="20"/>
        </w:rPr>
      </w:pPr>
      <w:r w:rsidRPr="00A74C5A">
        <w:rPr>
          <w:rFonts w:ascii="Arial" w:hAnsi="Arial" w:cs="Arial"/>
          <w:sz w:val="20"/>
          <w:szCs w:val="20"/>
        </w:rPr>
        <w:t xml:space="preserve">tale situazione di ottemperanza alla legge è certificata e può essere verificata dal competente Ufficio Provinciale di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r w:rsidRPr="00A74C5A">
        <w:rPr>
          <w:rFonts w:ascii="Arial" w:hAnsi="Arial" w:cs="Arial"/>
          <w:sz w:val="20"/>
          <w:szCs w:val="20"/>
        </w:rPr>
        <w:t xml:space="preserve">, Via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r w:rsidRPr="00A74C5A">
        <w:rPr>
          <w:rFonts w:ascii="Arial" w:hAnsi="Arial" w:cs="Arial"/>
          <w:sz w:val="20"/>
          <w:szCs w:val="20"/>
        </w:rPr>
        <w:t xml:space="preserve"> n.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r w:rsidRPr="00A74C5A">
        <w:rPr>
          <w:rFonts w:ascii="Arial" w:hAnsi="Arial" w:cs="Arial"/>
          <w:sz w:val="20"/>
          <w:szCs w:val="20"/>
        </w:rPr>
        <w:t xml:space="preserve">, CAP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r w:rsidRPr="00A74C5A">
        <w:rPr>
          <w:rFonts w:ascii="Arial" w:hAnsi="Arial" w:cs="Arial"/>
          <w:sz w:val="20"/>
          <w:szCs w:val="20"/>
        </w:rPr>
        <w:t xml:space="preserve">, indirizzo di posta elettronica certificata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p>
    <w:p w:rsidR="00B31B44" w:rsidRPr="00C01431" w:rsidRDefault="00B31B44" w:rsidP="00B31B44">
      <w:pPr>
        <w:pStyle w:val="Corpodeltesto2"/>
        <w:widowControl w:val="0"/>
        <w:spacing w:after="0" w:line="240" w:lineRule="auto"/>
        <w:ind w:left="993" w:hanging="284"/>
        <w:jc w:val="both"/>
        <w:rPr>
          <w:rFonts w:ascii="Arial" w:hAnsi="Arial" w:cs="Arial"/>
          <w:b/>
          <w:sz w:val="20"/>
          <w:szCs w:val="20"/>
        </w:rPr>
      </w:pPr>
    </w:p>
    <w:p w:rsidR="00B31B44" w:rsidRPr="00957CDC" w:rsidRDefault="00B31B44" w:rsidP="00B31B44">
      <w:pPr>
        <w:pStyle w:val="Corpodeltesto2"/>
        <w:widowControl w:val="0"/>
        <w:spacing w:after="0" w:line="240" w:lineRule="auto"/>
        <w:ind w:left="993" w:hanging="284"/>
        <w:jc w:val="both"/>
        <w:rPr>
          <w:rFonts w:ascii="Arial" w:hAnsi="Arial" w:cs="Arial"/>
          <w:sz w:val="20"/>
          <w:szCs w:val="20"/>
        </w:rPr>
      </w:pPr>
    </w:p>
    <w:p w:rsidR="00B31B44" w:rsidRPr="00957CDC" w:rsidRDefault="00B31B44" w:rsidP="00B31B44">
      <w:pPr>
        <w:pStyle w:val="Paragrafoelenco"/>
        <w:widowControl w:val="0"/>
        <w:ind w:left="993" w:hanging="284"/>
        <w:jc w:val="both"/>
        <w:rPr>
          <w:rFonts w:ascii="Arial" w:hAnsi="Arial" w:cs="Arial"/>
          <w:b/>
          <w:sz w:val="20"/>
          <w:szCs w:val="20"/>
        </w:rPr>
      </w:pPr>
      <w:r w:rsidRPr="00957CDC">
        <w:rPr>
          <w:rFonts w:ascii="Arial" w:hAnsi="Arial" w:cs="Arial"/>
          <w:b/>
          <w:sz w:val="20"/>
          <w:szCs w:val="20"/>
        </w:rPr>
        <w:t>[</w:t>
      </w:r>
      <w:r w:rsidRPr="004A14B5">
        <w:rPr>
          <w:rFonts w:ascii="Arial" w:hAnsi="Arial" w:cs="Arial"/>
          <w:b/>
          <w:sz w:val="18"/>
          <w:szCs w:val="18"/>
        </w:rPr>
        <w:t>[</w:t>
      </w:r>
      <w:r>
        <w:rPr>
          <w:rFonts w:ascii="Arial" w:hAnsi="Arial" w:cs="Arial"/>
          <w:b/>
          <w:sz w:val="18"/>
          <w:szCs w:val="18"/>
        </w:rPr>
        <w:t xml:space="preserve">APPORRE UN FLAG ALLA VOCE DI INTERESSE DEL SUCCESSIVO </w:t>
      </w:r>
      <w:r w:rsidRPr="00957CDC">
        <w:rPr>
          <w:rFonts w:ascii="Arial" w:hAnsi="Arial" w:cs="Arial"/>
          <w:b/>
          <w:sz w:val="20"/>
          <w:szCs w:val="20"/>
        </w:rPr>
        <w:t xml:space="preserve">PUNTO </w:t>
      </w:r>
      <w:r>
        <w:rPr>
          <w:rFonts w:ascii="Arial" w:hAnsi="Arial" w:cs="Arial"/>
          <w:b/>
          <w:sz w:val="20"/>
          <w:szCs w:val="20"/>
        </w:rPr>
        <w:t>m</w:t>
      </w:r>
      <w:r w:rsidRPr="00957CDC">
        <w:rPr>
          <w:rFonts w:ascii="Arial" w:hAnsi="Arial" w:cs="Arial"/>
          <w:b/>
          <w:sz w:val="20"/>
          <w:szCs w:val="20"/>
        </w:rPr>
        <w:t>)]</w:t>
      </w:r>
    </w:p>
    <w:p w:rsidR="00B31B44" w:rsidRPr="00957CDC" w:rsidRDefault="00B31B44" w:rsidP="00B31B44">
      <w:pPr>
        <w:pStyle w:val="Corpodeltesto2"/>
        <w:widowControl w:val="0"/>
        <w:spacing w:after="0" w:line="240" w:lineRule="auto"/>
        <w:ind w:left="993" w:hanging="284"/>
        <w:jc w:val="both"/>
        <w:rPr>
          <w:rFonts w:ascii="Arial" w:hAnsi="Arial" w:cs="Arial"/>
          <w:sz w:val="20"/>
          <w:szCs w:val="20"/>
        </w:rPr>
      </w:pPr>
    </w:p>
    <w:p w:rsidR="00B31B44" w:rsidRDefault="00002E2F" w:rsidP="000D0417">
      <w:pPr>
        <w:pStyle w:val="Paragrafoelenco"/>
        <w:widowControl w:val="0"/>
        <w:numPr>
          <w:ilvl w:val="0"/>
          <w:numId w:val="7"/>
        </w:numPr>
        <w:ind w:left="1276" w:hanging="425"/>
        <w:contextualSpacing w:val="0"/>
        <w:jc w:val="both"/>
        <w:rPr>
          <w:rFonts w:ascii="Arial" w:hAnsi="Arial" w:cs="Arial"/>
          <w:sz w:val="20"/>
          <w:szCs w:val="20"/>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B31B44" w:rsidRPr="00D46E0F">
        <w:rPr>
          <w:rFonts w:ascii="Garamond" w:hAnsi="Garamond" w:cs="Courier New"/>
          <w:sz w:val="22"/>
          <w:szCs w:val="22"/>
        </w:rPr>
        <w:instrText xml:space="preserve"> FORMCHECKBOX </w:instrText>
      </w:r>
      <w:r w:rsidR="003F2CF8">
        <w:rPr>
          <w:rFonts w:ascii="Garamond" w:hAnsi="Garamond" w:cs="Courier New"/>
          <w:sz w:val="22"/>
          <w:szCs w:val="22"/>
        </w:rPr>
      </w:r>
      <w:r w:rsidR="003F2CF8">
        <w:rPr>
          <w:rFonts w:ascii="Garamond" w:hAnsi="Garamond" w:cs="Courier New"/>
          <w:sz w:val="22"/>
          <w:szCs w:val="22"/>
        </w:rPr>
        <w:fldChar w:fldCharType="separate"/>
      </w:r>
      <w:r w:rsidRPr="00D46E0F">
        <w:rPr>
          <w:rFonts w:ascii="Garamond" w:hAnsi="Garamond" w:cs="Courier New"/>
          <w:sz w:val="22"/>
          <w:szCs w:val="22"/>
        </w:rPr>
        <w:fldChar w:fldCharType="end"/>
      </w:r>
      <w:r w:rsidR="00B31B44" w:rsidRPr="00957CDC">
        <w:rPr>
          <w:rFonts w:ascii="Arial" w:hAnsi="Arial" w:cs="Arial"/>
          <w:color w:val="000000"/>
          <w:sz w:val="20"/>
          <w:szCs w:val="20"/>
        </w:rPr>
        <w:t>pur essendo stata vittima dei reati previsti e puniti dagli </w:t>
      </w:r>
      <w:hyperlink r:id="rId44" w:anchor="317" w:history="1">
        <w:r w:rsidR="00B31B44" w:rsidRPr="00957CDC">
          <w:rPr>
            <w:rFonts w:ascii="Arial" w:hAnsi="Arial" w:cs="Arial"/>
            <w:color w:val="0000FF"/>
            <w:sz w:val="20"/>
            <w:szCs w:val="20"/>
            <w:u w:val="single"/>
          </w:rPr>
          <w:t>articoli 317</w:t>
        </w:r>
      </w:hyperlink>
      <w:r w:rsidR="00B31B44" w:rsidRPr="00957CDC">
        <w:rPr>
          <w:rFonts w:ascii="Arial" w:hAnsi="Arial" w:cs="Arial"/>
          <w:color w:val="000000"/>
          <w:sz w:val="20"/>
          <w:szCs w:val="20"/>
        </w:rPr>
        <w:t> e </w:t>
      </w:r>
      <w:hyperlink r:id="rId45" w:anchor="629" w:history="1">
        <w:r w:rsidR="00B31B44" w:rsidRPr="00957CDC">
          <w:rPr>
            <w:rFonts w:ascii="Arial" w:hAnsi="Arial" w:cs="Arial"/>
            <w:color w:val="0000FF"/>
            <w:sz w:val="20"/>
            <w:szCs w:val="20"/>
            <w:u w:val="single"/>
          </w:rPr>
          <w:t>629 del codice penale</w:t>
        </w:r>
      </w:hyperlink>
      <w:r w:rsidR="00B31B44" w:rsidRPr="00957CDC">
        <w:rPr>
          <w:rFonts w:ascii="Arial" w:hAnsi="Arial" w:cs="Arial"/>
          <w:color w:val="000000"/>
          <w:sz w:val="20"/>
          <w:szCs w:val="20"/>
        </w:rPr>
        <w:t xml:space="preserve"> aggravati ai sensi dell'articolo 7 del decreto-legge </w:t>
      </w:r>
      <w:smartTag w:uri="urn:schemas-microsoft-com:office:smarttags" w:element="date">
        <w:smartTagPr>
          <w:attr w:name="ls" w:val="trans"/>
          <w:attr w:name="Month" w:val="5"/>
          <w:attr w:name="Day" w:val="13"/>
          <w:attr w:name="Year" w:val="1991"/>
        </w:smartTagPr>
        <w:r w:rsidR="00B31B44" w:rsidRPr="00957CDC">
          <w:rPr>
            <w:rFonts w:ascii="Arial" w:hAnsi="Arial" w:cs="Arial"/>
            <w:color w:val="000000"/>
            <w:sz w:val="20"/>
            <w:szCs w:val="20"/>
          </w:rPr>
          <w:t>13 maggio 1991</w:t>
        </w:r>
      </w:smartTag>
      <w:r w:rsidR="00B31B44" w:rsidRPr="00957CDC">
        <w:rPr>
          <w:rFonts w:ascii="Arial" w:hAnsi="Arial" w:cs="Arial"/>
          <w:color w:val="000000"/>
          <w:sz w:val="20"/>
          <w:szCs w:val="20"/>
        </w:rPr>
        <w:t xml:space="preserve">, n. 152, convertito, con modificazioni, dalla legge </w:t>
      </w:r>
      <w:smartTag w:uri="urn:schemas-microsoft-com:office:smarttags" w:element="date">
        <w:smartTagPr>
          <w:attr w:name="ls" w:val="trans"/>
          <w:attr w:name="Month" w:val="7"/>
          <w:attr w:name="Day" w:val="12"/>
          <w:attr w:name="Year" w:val="1991"/>
        </w:smartTagPr>
        <w:r w:rsidR="00B31B44" w:rsidRPr="00957CDC">
          <w:rPr>
            <w:rFonts w:ascii="Arial" w:hAnsi="Arial" w:cs="Arial"/>
            <w:color w:val="000000"/>
            <w:sz w:val="20"/>
            <w:szCs w:val="20"/>
          </w:rPr>
          <w:t>12 luglio 1991</w:t>
        </w:r>
      </w:smartTag>
      <w:r w:rsidR="00B31B44" w:rsidRPr="00957CDC">
        <w:rPr>
          <w:rFonts w:ascii="Arial" w:hAnsi="Arial" w:cs="Arial"/>
          <w:color w:val="000000"/>
          <w:sz w:val="20"/>
          <w:szCs w:val="20"/>
        </w:rPr>
        <w:t>, n. 203, ha</w:t>
      </w:r>
      <w:r w:rsidR="00B31B44">
        <w:rPr>
          <w:rFonts w:ascii="Arial" w:hAnsi="Arial" w:cs="Arial"/>
          <w:color w:val="000000"/>
          <w:sz w:val="20"/>
          <w:szCs w:val="20"/>
        </w:rPr>
        <w:t xml:space="preserve"> </w:t>
      </w:r>
      <w:r w:rsidR="00B31B44" w:rsidRPr="00957CDC">
        <w:rPr>
          <w:rFonts w:ascii="Arial" w:hAnsi="Arial" w:cs="Arial"/>
          <w:color w:val="000000"/>
          <w:sz w:val="20"/>
          <w:szCs w:val="20"/>
        </w:rPr>
        <w:t>denunciato i fatti all’autorità giudiziaria</w:t>
      </w:r>
    </w:p>
    <w:p w:rsidR="00B31B44" w:rsidRPr="00957CDC" w:rsidRDefault="00B31B44" w:rsidP="00B31B44">
      <w:pPr>
        <w:pStyle w:val="Paragrafoelenco"/>
        <w:widowControl w:val="0"/>
        <w:ind w:left="993" w:hanging="284"/>
        <w:jc w:val="both"/>
        <w:rPr>
          <w:rFonts w:ascii="Arial" w:hAnsi="Arial" w:cs="Arial"/>
          <w:sz w:val="20"/>
          <w:szCs w:val="20"/>
        </w:rPr>
      </w:pPr>
    </w:p>
    <w:p w:rsidR="00B31B44" w:rsidRPr="00957CDC" w:rsidRDefault="00B31B44" w:rsidP="00B31B44">
      <w:pPr>
        <w:pStyle w:val="Corpodeltesto2"/>
        <w:widowControl w:val="0"/>
        <w:spacing w:after="0" w:line="240" w:lineRule="auto"/>
        <w:ind w:left="993" w:hanging="284"/>
        <w:jc w:val="center"/>
        <w:rPr>
          <w:rFonts w:ascii="Arial" w:hAnsi="Arial" w:cs="Arial"/>
          <w:b/>
          <w:color w:val="000000"/>
          <w:sz w:val="20"/>
          <w:szCs w:val="20"/>
        </w:rPr>
      </w:pPr>
      <w:r w:rsidRPr="00957CDC">
        <w:rPr>
          <w:rFonts w:ascii="Arial" w:hAnsi="Arial" w:cs="Arial"/>
          <w:b/>
          <w:color w:val="000000"/>
          <w:sz w:val="20"/>
          <w:szCs w:val="20"/>
        </w:rPr>
        <w:t>oppure</w:t>
      </w:r>
    </w:p>
    <w:p w:rsidR="00B31B44" w:rsidRPr="00957CDC" w:rsidRDefault="00B31B44" w:rsidP="00B31B44">
      <w:pPr>
        <w:pStyle w:val="Corpodeltesto2"/>
        <w:widowControl w:val="0"/>
        <w:spacing w:after="0" w:line="240" w:lineRule="auto"/>
        <w:ind w:left="993" w:hanging="284"/>
        <w:jc w:val="center"/>
        <w:rPr>
          <w:rFonts w:ascii="Arial" w:hAnsi="Arial" w:cs="Arial"/>
          <w:color w:val="000000"/>
          <w:sz w:val="20"/>
          <w:szCs w:val="20"/>
        </w:rPr>
      </w:pPr>
    </w:p>
    <w:p w:rsidR="00B31B44" w:rsidRDefault="00002E2F" w:rsidP="00B31B44">
      <w:pPr>
        <w:pStyle w:val="Corpodeltesto2"/>
        <w:spacing w:line="240" w:lineRule="auto"/>
        <w:ind w:left="1560" w:hanging="284"/>
        <w:jc w:val="both"/>
        <w:rPr>
          <w:rFonts w:ascii="Arial" w:hAnsi="Arial" w:cs="Arial"/>
          <w:i/>
          <w:color w:val="000000"/>
          <w:sz w:val="20"/>
          <w:szCs w:val="20"/>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B31B44" w:rsidRPr="00D46E0F">
        <w:rPr>
          <w:rFonts w:ascii="Garamond" w:hAnsi="Garamond" w:cs="Courier New"/>
          <w:sz w:val="22"/>
          <w:szCs w:val="22"/>
        </w:rPr>
        <w:instrText xml:space="preserve"> FORMCHECKBOX </w:instrText>
      </w:r>
      <w:r w:rsidR="003F2CF8">
        <w:rPr>
          <w:rFonts w:ascii="Garamond" w:hAnsi="Garamond" w:cs="Courier New"/>
          <w:sz w:val="22"/>
          <w:szCs w:val="22"/>
        </w:rPr>
      </w:r>
      <w:r w:rsidR="003F2CF8">
        <w:rPr>
          <w:rFonts w:ascii="Garamond" w:hAnsi="Garamond" w:cs="Courier New"/>
          <w:sz w:val="22"/>
          <w:szCs w:val="22"/>
        </w:rPr>
        <w:fldChar w:fldCharType="separate"/>
      </w:r>
      <w:r w:rsidRPr="00D46E0F">
        <w:rPr>
          <w:rFonts w:ascii="Garamond" w:hAnsi="Garamond" w:cs="Courier New"/>
          <w:sz w:val="22"/>
          <w:szCs w:val="22"/>
        </w:rPr>
        <w:fldChar w:fldCharType="end"/>
      </w:r>
      <w:r w:rsidR="00B31B44" w:rsidRPr="00957CDC">
        <w:rPr>
          <w:rFonts w:ascii="Arial" w:hAnsi="Arial" w:cs="Arial"/>
          <w:color w:val="000000"/>
          <w:sz w:val="20"/>
          <w:szCs w:val="20"/>
        </w:rPr>
        <w:t>pur essendo stata vittima dei reati previsti e puniti dagli </w:t>
      </w:r>
      <w:hyperlink r:id="rId46" w:anchor="317" w:history="1">
        <w:r w:rsidR="00B31B44" w:rsidRPr="00957CDC">
          <w:rPr>
            <w:rFonts w:ascii="Arial" w:hAnsi="Arial" w:cs="Arial"/>
            <w:color w:val="0000FF"/>
            <w:sz w:val="20"/>
            <w:szCs w:val="20"/>
            <w:u w:val="single"/>
          </w:rPr>
          <w:t>articoli 317</w:t>
        </w:r>
      </w:hyperlink>
      <w:r w:rsidR="00B31B44" w:rsidRPr="00957CDC">
        <w:rPr>
          <w:rFonts w:ascii="Arial" w:hAnsi="Arial" w:cs="Arial"/>
          <w:color w:val="000000"/>
          <w:sz w:val="20"/>
          <w:szCs w:val="20"/>
        </w:rPr>
        <w:t> e </w:t>
      </w:r>
      <w:hyperlink r:id="rId47" w:anchor="629" w:history="1">
        <w:r w:rsidR="00B31B44" w:rsidRPr="00957CDC">
          <w:rPr>
            <w:rFonts w:ascii="Arial" w:hAnsi="Arial" w:cs="Arial"/>
            <w:color w:val="0000FF"/>
            <w:sz w:val="20"/>
            <w:szCs w:val="20"/>
            <w:u w:val="single"/>
          </w:rPr>
          <w:t>629 del codice penale</w:t>
        </w:r>
      </w:hyperlink>
      <w:r w:rsidR="00B31B44" w:rsidRPr="00957CDC">
        <w:rPr>
          <w:rFonts w:ascii="Arial" w:hAnsi="Arial" w:cs="Arial"/>
          <w:color w:val="000000"/>
          <w:sz w:val="20"/>
          <w:szCs w:val="20"/>
        </w:rPr>
        <w:t> aggravati ai sensi dell'articolo 7 del decreto-legge 13 maggio 1991, n. 152, convertito, con modificazioni, dalla legge 12 luglio 1991, n. 203, non ha denunciato i fatti all'autorità giudiziaria, salvo che ricorrano i casi previsti dall'</w:t>
      </w:r>
      <w:hyperlink r:id="rId48" w:anchor="004" w:history="1">
        <w:r w:rsidR="00B31B44" w:rsidRPr="00957CDC">
          <w:rPr>
            <w:rFonts w:ascii="Arial" w:hAnsi="Arial" w:cs="Arial"/>
            <w:color w:val="0000FF"/>
            <w:sz w:val="20"/>
            <w:szCs w:val="20"/>
            <w:u w:val="single"/>
          </w:rPr>
          <w:t>articolo 4, primo comma, della legge 24 novembre 1981, n. 689</w:t>
        </w:r>
      </w:hyperlink>
      <w:r w:rsidR="00B31B44" w:rsidRPr="00957CDC">
        <w:rPr>
          <w:rFonts w:ascii="Arial" w:hAnsi="Arial" w:cs="Arial"/>
          <w:color w:val="000000"/>
          <w:sz w:val="20"/>
          <w:szCs w:val="20"/>
        </w:rPr>
        <w:t>. (</w:t>
      </w:r>
      <w:r w:rsidR="00B31B44" w:rsidRPr="00957CDC">
        <w:rPr>
          <w:rFonts w:ascii="Arial" w:hAnsi="Arial" w:cs="Arial"/>
          <w:i/>
          <w:color w:val="000000"/>
          <w:sz w:val="20"/>
          <w:szCs w:val="20"/>
        </w:rPr>
        <w:t>Si precisa che la circostanza di cui al primo periodo deve emergere dagli indizi a base della richiesta di rinvio a giudizio formulata nei confronti dell'imputato nell'anno antecedente la presentazione della domanda di partecipazione e deve essere comunicata, unitamente alle generalità del soggetto che ha omesso la predetta denuncia, dal procuratore della Repubblica procedente all'ANAC, la quale cura la pubblicazione della comunicazione sul sito dell'Osservatorio);</w:t>
      </w:r>
    </w:p>
    <w:p w:rsidR="00B31B44" w:rsidRPr="00957CDC" w:rsidRDefault="00B31B44" w:rsidP="00B31B44">
      <w:pPr>
        <w:pStyle w:val="Corpodeltesto2"/>
        <w:widowControl w:val="0"/>
        <w:spacing w:after="0" w:line="240" w:lineRule="auto"/>
        <w:ind w:left="993" w:hanging="284"/>
        <w:jc w:val="both"/>
        <w:rPr>
          <w:rFonts w:ascii="Arial" w:hAnsi="Arial" w:cs="Arial"/>
          <w:color w:val="000000"/>
          <w:sz w:val="20"/>
          <w:szCs w:val="20"/>
        </w:rPr>
      </w:pPr>
    </w:p>
    <w:p w:rsidR="00B31B44" w:rsidRPr="00957CDC" w:rsidRDefault="00B31B44" w:rsidP="00B31B44">
      <w:pPr>
        <w:pStyle w:val="Corpodeltesto2"/>
        <w:widowControl w:val="0"/>
        <w:spacing w:after="0" w:line="240" w:lineRule="auto"/>
        <w:ind w:left="993" w:hanging="284"/>
        <w:jc w:val="center"/>
        <w:rPr>
          <w:rFonts w:ascii="Arial" w:hAnsi="Arial" w:cs="Arial"/>
          <w:b/>
          <w:color w:val="000000"/>
          <w:sz w:val="20"/>
          <w:szCs w:val="20"/>
        </w:rPr>
      </w:pPr>
      <w:r w:rsidRPr="00957CDC">
        <w:rPr>
          <w:rFonts w:ascii="Arial" w:hAnsi="Arial" w:cs="Arial"/>
          <w:b/>
          <w:color w:val="000000"/>
          <w:sz w:val="20"/>
          <w:szCs w:val="20"/>
        </w:rPr>
        <w:t>oppure</w:t>
      </w:r>
    </w:p>
    <w:p w:rsidR="00B31B44" w:rsidRPr="00957CDC" w:rsidRDefault="00B31B44" w:rsidP="00B31B44">
      <w:pPr>
        <w:pStyle w:val="Corpodeltesto2"/>
        <w:widowControl w:val="0"/>
        <w:spacing w:after="0" w:line="240" w:lineRule="auto"/>
        <w:ind w:left="993" w:hanging="284"/>
        <w:jc w:val="both"/>
        <w:rPr>
          <w:rFonts w:ascii="Arial" w:hAnsi="Arial" w:cs="Arial"/>
          <w:sz w:val="20"/>
          <w:szCs w:val="20"/>
        </w:rPr>
      </w:pPr>
    </w:p>
    <w:p w:rsidR="00B31B44" w:rsidRDefault="00002E2F" w:rsidP="00CE73F7">
      <w:pPr>
        <w:spacing w:after="0" w:line="240" w:lineRule="auto"/>
        <w:ind w:left="1560" w:hanging="284"/>
        <w:jc w:val="both"/>
        <w:rPr>
          <w:rFonts w:ascii="Arial" w:hAnsi="Arial" w:cs="Arial"/>
          <w:color w:val="000000"/>
          <w:sz w:val="20"/>
          <w:szCs w:val="20"/>
        </w:rPr>
      </w:pPr>
      <w:r w:rsidRPr="008A383D">
        <w:rPr>
          <w:rFonts w:ascii="Arial" w:hAnsi="Arial" w:cs="Arial"/>
          <w:sz w:val="20"/>
          <w:szCs w:val="20"/>
        </w:rPr>
        <w:fldChar w:fldCharType="begin">
          <w:ffData>
            <w:name w:val="Controllo1"/>
            <w:enabled/>
            <w:calcOnExit w:val="0"/>
            <w:checkBox>
              <w:sizeAuto/>
              <w:default w:val="0"/>
              <w:checked w:val="0"/>
            </w:checkBox>
          </w:ffData>
        </w:fldChar>
      </w:r>
      <w:r w:rsidR="00B31B44" w:rsidRPr="008A383D">
        <w:rPr>
          <w:rFonts w:ascii="Arial" w:hAnsi="Arial" w:cs="Arial"/>
          <w:sz w:val="20"/>
          <w:szCs w:val="20"/>
        </w:rPr>
        <w:instrText xml:space="preserve"> FORMCHECKBOX </w:instrText>
      </w:r>
      <w:r w:rsidR="003F2CF8">
        <w:rPr>
          <w:rFonts w:ascii="Arial" w:hAnsi="Arial" w:cs="Arial"/>
          <w:sz w:val="20"/>
          <w:szCs w:val="20"/>
        </w:rPr>
      </w:r>
      <w:r w:rsidR="003F2CF8">
        <w:rPr>
          <w:rFonts w:ascii="Arial" w:hAnsi="Arial" w:cs="Arial"/>
          <w:sz w:val="20"/>
          <w:szCs w:val="20"/>
        </w:rPr>
        <w:fldChar w:fldCharType="separate"/>
      </w:r>
      <w:r w:rsidRPr="008A383D">
        <w:rPr>
          <w:rFonts w:ascii="Arial" w:hAnsi="Arial" w:cs="Arial"/>
          <w:sz w:val="20"/>
          <w:szCs w:val="20"/>
        </w:rPr>
        <w:fldChar w:fldCharType="end"/>
      </w:r>
      <w:r w:rsidR="00B31B44" w:rsidRPr="008A383D">
        <w:rPr>
          <w:rFonts w:ascii="Arial" w:hAnsi="Arial" w:cs="Arial"/>
          <w:sz w:val="20"/>
          <w:szCs w:val="20"/>
        </w:rPr>
        <w:t xml:space="preserve">non è stata vittima </w:t>
      </w:r>
      <w:r w:rsidR="00B31B44" w:rsidRPr="008A383D">
        <w:rPr>
          <w:rFonts w:ascii="Arial" w:hAnsi="Arial" w:cs="Arial"/>
          <w:color w:val="000000"/>
          <w:sz w:val="20"/>
          <w:szCs w:val="20"/>
        </w:rPr>
        <w:t>dei reati previsti e puniti dagli </w:t>
      </w:r>
      <w:hyperlink r:id="rId49" w:anchor="317" w:history="1">
        <w:r w:rsidR="00B31B44" w:rsidRPr="008A383D">
          <w:rPr>
            <w:rFonts w:ascii="Arial" w:hAnsi="Arial" w:cs="Arial"/>
            <w:color w:val="0000FF"/>
            <w:sz w:val="20"/>
            <w:szCs w:val="20"/>
            <w:u w:val="single"/>
          </w:rPr>
          <w:t>articoli 317</w:t>
        </w:r>
      </w:hyperlink>
      <w:r w:rsidR="00B31B44" w:rsidRPr="008A383D">
        <w:rPr>
          <w:rFonts w:ascii="Arial" w:hAnsi="Arial" w:cs="Arial"/>
          <w:color w:val="000000"/>
          <w:sz w:val="20"/>
          <w:szCs w:val="20"/>
        </w:rPr>
        <w:t> e </w:t>
      </w:r>
      <w:hyperlink r:id="rId50" w:anchor="629" w:history="1">
        <w:r w:rsidR="00B31B44" w:rsidRPr="008A383D">
          <w:rPr>
            <w:rFonts w:ascii="Arial" w:hAnsi="Arial" w:cs="Arial"/>
            <w:color w:val="0000FF"/>
            <w:sz w:val="20"/>
            <w:szCs w:val="20"/>
            <w:u w:val="single"/>
          </w:rPr>
          <w:t>629 del codice penale</w:t>
        </w:r>
      </w:hyperlink>
      <w:r w:rsidR="00B31B44" w:rsidRPr="008A383D">
        <w:rPr>
          <w:rFonts w:ascii="Arial" w:hAnsi="Arial" w:cs="Arial"/>
          <w:color w:val="000000"/>
          <w:sz w:val="20"/>
          <w:szCs w:val="20"/>
        </w:rPr>
        <w:t> aggravati ai sensi dell'articolo 7 del decreto-legge 13 maggio 1991, n. 152, convertito, con modificazioni, dalla legge 12 luglio 1991, n. 203;</w:t>
      </w:r>
    </w:p>
    <w:p w:rsidR="00CE73F7" w:rsidRDefault="00CE73F7" w:rsidP="00CE73F7">
      <w:pPr>
        <w:spacing w:after="0" w:line="240" w:lineRule="auto"/>
        <w:ind w:left="1560" w:hanging="284"/>
        <w:jc w:val="both"/>
        <w:rPr>
          <w:rFonts w:ascii="Arial" w:hAnsi="Arial" w:cs="Arial"/>
        </w:rPr>
      </w:pPr>
    </w:p>
    <w:p w:rsidR="00B31B44" w:rsidRDefault="00B31B44" w:rsidP="000D0417">
      <w:pPr>
        <w:pStyle w:val="usoboll1"/>
        <w:numPr>
          <w:ilvl w:val="0"/>
          <w:numId w:val="9"/>
        </w:numPr>
        <w:spacing w:line="240" w:lineRule="auto"/>
        <w:ind w:left="284" w:hanging="284"/>
        <w:rPr>
          <w:rFonts w:ascii="Arial" w:hAnsi="Arial" w:cs="Arial"/>
          <w:sz w:val="20"/>
        </w:rPr>
      </w:pPr>
      <w:r w:rsidRPr="00205EC0">
        <w:rPr>
          <w:rFonts w:ascii="Arial" w:hAnsi="Arial" w:cs="Arial"/>
          <w:sz w:val="20"/>
        </w:rPr>
        <w:t xml:space="preserve">che nei propri confronti, nonché nei confronti dei soggetti in carica sottoposti alla verifica antimafia di cui all’art. 85 del D. Lgs. 159/2011 e s.m.i., già indicati nei precedenti punti, precisamente </w:t>
      </w:r>
      <w:r>
        <w:rPr>
          <w:rFonts w:ascii="Arial" w:hAnsi="Arial" w:cs="Arial"/>
          <w:sz w:val="20"/>
        </w:rPr>
        <w:t xml:space="preserve">ai punti </w:t>
      </w:r>
      <w:r w:rsidRPr="006C4987">
        <w:rPr>
          <w:rFonts w:ascii="Arial" w:hAnsi="Arial" w:cs="Arial"/>
          <w:b/>
          <w:sz w:val="20"/>
        </w:rPr>
        <w:t>“2a”, “2b”, “2c”, “2e”, “2f” e “2g”</w:t>
      </w:r>
      <w:r w:rsidRPr="00205EC0">
        <w:rPr>
          <w:rFonts w:ascii="Arial" w:hAnsi="Arial" w:cs="Arial"/>
          <w:sz w:val="20"/>
        </w:rPr>
        <w:t>, non sussistono le cause di divieto, decadenza o di sospensione di cui all’art. 67 del D.Lgs. 159/2011 e s.m.i.</w:t>
      </w:r>
    </w:p>
    <w:p w:rsidR="00B31B44" w:rsidRDefault="00B31B44" w:rsidP="00B31B44">
      <w:pPr>
        <w:pStyle w:val="usoboll1"/>
        <w:spacing w:line="240" w:lineRule="auto"/>
        <w:rPr>
          <w:rFonts w:ascii="Arial" w:hAnsi="Arial" w:cs="Arial"/>
          <w:sz w:val="20"/>
        </w:rPr>
      </w:pPr>
    </w:p>
    <w:p w:rsidR="00B31B44" w:rsidRPr="008A383D" w:rsidRDefault="00B31B44" w:rsidP="000D0417">
      <w:pPr>
        <w:widowControl w:val="0"/>
        <w:numPr>
          <w:ilvl w:val="0"/>
          <w:numId w:val="9"/>
        </w:numPr>
        <w:overflowPunct w:val="0"/>
        <w:autoSpaceDE w:val="0"/>
        <w:autoSpaceDN w:val="0"/>
        <w:adjustRightInd w:val="0"/>
        <w:spacing w:after="0" w:line="240" w:lineRule="auto"/>
        <w:ind w:left="284" w:hanging="284"/>
        <w:jc w:val="both"/>
        <w:textAlignment w:val="baseline"/>
        <w:rPr>
          <w:rFonts w:ascii="Arial" w:hAnsi="Arial" w:cs="Arial"/>
          <w:sz w:val="20"/>
          <w:szCs w:val="20"/>
        </w:rPr>
      </w:pPr>
      <w:r w:rsidRPr="008A383D">
        <w:rPr>
          <w:rFonts w:ascii="Arial" w:hAnsi="Arial" w:cs="Arial"/>
          <w:sz w:val="20"/>
          <w:szCs w:val="20"/>
        </w:rPr>
        <w:t>che nei confronti dell’impresa non sussiste alcun divieto di contrarre con la pubblica amministrazione, compresi i casi di cui all’art. 53, comma 16-ter, del d.lgs. del 2001, n. 165 ovvero, non aver concluso, per il triennio successivo alla cessazione del rapporto di pubblico impiego, contratti di lavoro subordinato o autonomo, e comunque non aver attribuito incarichi, ad ex dipendenti di ACI Informatica che abbiano esercitato poteri autoritativi o negoziali nei propri confronti nei termini espressi dall’ANAC nell’Orientamento n. 24 del 21 ottobre 2015.</w:t>
      </w:r>
    </w:p>
    <w:p w:rsidR="00B31B44" w:rsidRPr="008A383D" w:rsidRDefault="00B31B44" w:rsidP="00B31B44">
      <w:pPr>
        <w:widowControl w:val="0"/>
        <w:spacing w:line="500" w:lineRule="exact"/>
        <w:ind w:left="786"/>
        <w:rPr>
          <w:rFonts w:ascii="Arial" w:hAnsi="Arial" w:cs="Arial"/>
          <w:bCs/>
          <w:i/>
          <w:sz w:val="20"/>
          <w:szCs w:val="20"/>
        </w:rPr>
      </w:pPr>
      <w:r w:rsidRPr="008A383D">
        <w:rPr>
          <w:rFonts w:ascii="Arial" w:hAnsi="Arial" w:cs="Arial"/>
          <w:bCs/>
          <w:sz w:val="20"/>
          <w:szCs w:val="20"/>
        </w:rPr>
        <w:tab/>
      </w:r>
      <w:r w:rsidRPr="008A383D">
        <w:rPr>
          <w:rFonts w:ascii="Arial" w:hAnsi="Arial" w:cs="Arial"/>
          <w:bCs/>
          <w:sz w:val="20"/>
          <w:szCs w:val="20"/>
        </w:rPr>
        <w:tab/>
      </w:r>
      <w:r w:rsidRPr="008A383D">
        <w:rPr>
          <w:rFonts w:ascii="Arial" w:hAnsi="Arial" w:cs="Arial"/>
          <w:bCs/>
          <w:sz w:val="20"/>
          <w:szCs w:val="20"/>
        </w:rPr>
        <w:tab/>
      </w:r>
      <w:r w:rsidRPr="008A383D">
        <w:rPr>
          <w:rFonts w:ascii="Arial" w:hAnsi="Arial" w:cs="Arial"/>
          <w:bCs/>
          <w:sz w:val="20"/>
          <w:szCs w:val="20"/>
        </w:rPr>
        <w:tab/>
        <w:t xml:space="preserve">                                                                        Firmato digitalmente</w:t>
      </w:r>
      <w:r w:rsidRPr="008A383D">
        <w:rPr>
          <w:rFonts w:ascii="Arial" w:hAnsi="Arial" w:cs="Arial"/>
          <w:bCs/>
          <w:i/>
          <w:sz w:val="20"/>
          <w:szCs w:val="20"/>
        </w:rPr>
        <w:t xml:space="preserve">    </w:t>
      </w:r>
    </w:p>
    <w:p w:rsidR="00B31B44" w:rsidRDefault="00B31B44"/>
    <w:sectPr w:rsidR="00B31B44" w:rsidSect="00FE2A1F">
      <w:footerReference w:type="default" r:id="rId5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CF8" w:rsidRDefault="003F2CF8" w:rsidP="008A383D">
      <w:pPr>
        <w:spacing w:after="0" w:line="240" w:lineRule="auto"/>
      </w:pPr>
      <w:r>
        <w:separator/>
      </w:r>
    </w:p>
  </w:endnote>
  <w:endnote w:type="continuationSeparator" w:id="0">
    <w:p w:rsidR="003F2CF8" w:rsidRDefault="003F2CF8" w:rsidP="008A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1" w:type="dxa"/>
      <w:tblLayout w:type="fixed"/>
      <w:tblCellMar>
        <w:left w:w="71" w:type="dxa"/>
        <w:right w:w="71" w:type="dxa"/>
      </w:tblCellMar>
      <w:tblLook w:val="0000" w:firstRow="0" w:lastRow="0" w:firstColumn="0" w:lastColumn="0" w:noHBand="0" w:noVBand="0"/>
    </w:tblPr>
    <w:tblGrid>
      <w:gridCol w:w="7371"/>
      <w:gridCol w:w="2268"/>
    </w:tblGrid>
    <w:tr w:rsidR="008A383D" w:rsidRPr="008A383D" w:rsidTr="00340AA5">
      <w:trPr>
        <w:trHeight w:val="432"/>
      </w:trPr>
      <w:tc>
        <w:tcPr>
          <w:tcW w:w="9639" w:type="dxa"/>
          <w:gridSpan w:val="2"/>
        </w:tcPr>
        <w:p w:rsidR="008A383D" w:rsidRPr="008A383D" w:rsidRDefault="00966E15" w:rsidP="00340AA5">
          <w:pP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SUBJECT  \* MERGEFORMAT </w:instrText>
          </w:r>
          <w:r>
            <w:rPr>
              <w:rFonts w:ascii="Arial" w:hAnsi="Arial" w:cs="Arial"/>
              <w:b/>
              <w:sz w:val="20"/>
              <w:szCs w:val="20"/>
            </w:rPr>
            <w:fldChar w:fldCharType="separate"/>
          </w:r>
          <w:r w:rsidR="008A383D" w:rsidRPr="008A383D">
            <w:rPr>
              <w:rFonts w:ascii="Arial" w:hAnsi="Arial" w:cs="Arial"/>
              <w:b/>
              <w:sz w:val="20"/>
              <w:szCs w:val="20"/>
            </w:rPr>
            <w:t>Processo Aziendale</w:t>
          </w:r>
          <w:r>
            <w:rPr>
              <w:rFonts w:ascii="Arial" w:hAnsi="Arial" w:cs="Arial"/>
              <w:b/>
              <w:sz w:val="20"/>
              <w:szCs w:val="20"/>
            </w:rPr>
            <w:fldChar w:fldCharType="end"/>
          </w:r>
          <w:r w:rsidR="008A383D" w:rsidRPr="008A383D">
            <w:rPr>
              <w:rFonts w:ascii="Arial" w:hAnsi="Arial" w:cs="Arial"/>
              <w:b/>
              <w:sz w:val="20"/>
              <w:szCs w:val="20"/>
            </w:rPr>
            <w:t xml:space="preserve"> </w:t>
          </w:r>
          <w:r>
            <w:rPr>
              <w:rFonts w:ascii="Arial" w:hAnsi="Arial" w:cs="Arial"/>
              <w:b/>
              <w:sz w:val="20"/>
              <w:szCs w:val="20"/>
            </w:rPr>
            <w:fldChar w:fldCharType="begin"/>
          </w:r>
          <w:r>
            <w:rPr>
              <w:rFonts w:ascii="Arial" w:hAnsi="Arial" w:cs="Arial"/>
              <w:b/>
              <w:sz w:val="20"/>
              <w:szCs w:val="20"/>
            </w:rPr>
            <w:instrText xml:space="preserve"> TITLE   \* MERGEFORMAT </w:instrText>
          </w:r>
          <w:r>
            <w:rPr>
              <w:rFonts w:ascii="Arial" w:hAnsi="Arial" w:cs="Arial"/>
              <w:b/>
              <w:sz w:val="20"/>
              <w:szCs w:val="20"/>
            </w:rPr>
            <w:fldChar w:fldCharType="separate"/>
          </w:r>
          <w:r w:rsidR="008A383D" w:rsidRPr="008A383D">
            <w:rPr>
              <w:rFonts w:ascii="Arial" w:hAnsi="Arial" w:cs="Arial"/>
              <w:b/>
              <w:sz w:val="20"/>
              <w:szCs w:val="20"/>
            </w:rPr>
            <w:t>Istituzione e Gestione dell'Albo Fornitori di ACI Informatica SpA</w:t>
          </w:r>
          <w:r>
            <w:rPr>
              <w:rFonts w:ascii="Arial" w:hAnsi="Arial" w:cs="Arial"/>
              <w:b/>
              <w:sz w:val="20"/>
              <w:szCs w:val="20"/>
            </w:rPr>
            <w:fldChar w:fldCharType="end"/>
          </w:r>
          <w:r w:rsidR="008A383D" w:rsidRPr="008A383D">
            <w:rPr>
              <w:rFonts w:ascii="Arial" w:hAnsi="Arial" w:cs="Arial"/>
              <w:b/>
              <w:sz w:val="20"/>
              <w:szCs w:val="20"/>
            </w:rPr>
            <w:t xml:space="preserve">                                                    </w:t>
          </w:r>
          <w:r>
            <w:rPr>
              <w:rFonts w:ascii="Arial" w:hAnsi="Arial" w:cs="Arial"/>
              <w:b/>
              <w:sz w:val="20"/>
              <w:szCs w:val="20"/>
            </w:rPr>
            <w:fldChar w:fldCharType="begin"/>
          </w:r>
          <w:r>
            <w:rPr>
              <w:rFonts w:ascii="Arial" w:hAnsi="Arial" w:cs="Arial"/>
              <w:b/>
              <w:sz w:val="20"/>
              <w:szCs w:val="20"/>
            </w:rPr>
            <w:instrText xml:space="preserve"> COMMENTS   \* MERGEFORMAT </w:instrText>
          </w:r>
          <w:r>
            <w:rPr>
              <w:rFonts w:ascii="Arial" w:hAnsi="Arial" w:cs="Arial"/>
              <w:b/>
              <w:sz w:val="20"/>
              <w:szCs w:val="20"/>
            </w:rPr>
            <w:fldChar w:fldCharType="separate"/>
          </w:r>
          <w:r w:rsidR="008A383D" w:rsidRPr="008A383D">
            <w:rPr>
              <w:rFonts w:ascii="Arial" w:hAnsi="Arial" w:cs="Arial"/>
              <w:b/>
              <w:sz w:val="20"/>
              <w:szCs w:val="20"/>
            </w:rPr>
            <w:t>SQC512004 ver. 12</w:t>
          </w:r>
          <w:r>
            <w:rPr>
              <w:rFonts w:ascii="Arial" w:hAnsi="Arial" w:cs="Arial"/>
              <w:b/>
              <w:sz w:val="20"/>
              <w:szCs w:val="20"/>
            </w:rPr>
            <w:fldChar w:fldCharType="end"/>
          </w:r>
        </w:p>
        <w:p w:rsidR="008A383D" w:rsidRPr="008A383D" w:rsidRDefault="008A383D" w:rsidP="00340AA5">
          <w:pPr>
            <w:pStyle w:val="Pidipagina"/>
            <w:ind w:left="-71"/>
            <w:jc w:val="left"/>
            <w:rPr>
              <w:rFonts w:ascii="Arial" w:hAnsi="Arial" w:cs="Arial"/>
              <w:sz w:val="20"/>
              <w:szCs w:val="20"/>
              <w:lang w:eastAsia="it-IT"/>
            </w:rPr>
          </w:pPr>
        </w:p>
      </w:tc>
    </w:tr>
    <w:tr w:rsidR="008A383D" w:rsidRPr="008A383D" w:rsidTr="00340AA5">
      <w:trPr>
        <w:trHeight w:val="87"/>
      </w:trPr>
      <w:tc>
        <w:tcPr>
          <w:tcW w:w="7371" w:type="dxa"/>
        </w:tcPr>
        <w:p w:rsidR="008A383D" w:rsidRPr="008A383D" w:rsidRDefault="008A383D" w:rsidP="00340AA5">
          <w:pPr>
            <w:ind w:left="-71"/>
            <w:rPr>
              <w:rFonts w:ascii="Arial" w:hAnsi="Arial" w:cs="Arial"/>
              <w:b/>
              <w:sz w:val="20"/>
              <w:szCs w:val="20"/>
            </w:rPr>
          </w:pPr>
        </w:p>
      </w:tc>
      <w:tc>
        <w:tcPr>
          <w:tcW w:w="2268" w:type="dxa"/>
        </w:tcPr>
        <w:p w:rsidR="008A383D" w:rsidRPr="008A383D" w:rsidRDefault="008A383D" w:rsidP="00340AA5">
          <w:pPr>
            <w:jc w:val="right"/>
            <w:rPr>
              <w:rFonts w:ascii="Arial" w:hAnsi="Arial" w:cs="Arial"/>
              <w:b/>
              <w:caps/>
              <w:sz w:val="20"/>
              <w:szCs w:val="20"/>
              <w:lang w:val="es-ES"/>
            </w:rPr>
          </w:pPr>
          <w:r w:rsidRPr="008A383D">
            <w:rPr>
              <w:rFonts w:ascii="Arial" w:hAnsi="Arial" w:cs="Arial"/>
              <w:b/>
              <w:sz w:val="20"/>
              <w:szCs w:val="20"/>
            </w:rPr>
            <w:t xml:space="preserve">Pag. </w:t>
          </w:r>
          <w:r w:rsidR="00002E2F" w:rsidRPr="008A383D">
            <w:rPr>
              <w:rStyle w:val="Numeropagina"/>
              <w:rFonts w:ascii="Arial" w:hAnsi="Arial" w:cs="Arial"/>
              <w:b/>
              <w:sz w:val="20"/>
              <w:szCs w:val="20"/>
            </w:rPr>
            <w:fldChar w:fldCharType="begin"/>
          </w:r>
          <w:r w:rsidRPr="008A383D">
            <w:rPr>
              <w:rStyle w:val="Numeropagina"/>
              <w:rFonts w:ascii="Arial" w:hAnsi="Arial" w:cs="Arial"/>
              <w:b/>
              <w:sz w:val="20"/>
              <w:szCs w:val="20"/>
            </w:rPr>
            <w:instrText xml:space="preserve"> PAGE </w:instrText>
          </w:r>
          <w:r w:rsidR="00002E2F" w:rsidRPr="008A383D">
            <w:rPr>
              <w:rStyle w:val="Numeropagina"/>
              <w:rFonts w:ascii="Arial" w:hAnsi="Arial" w:cs="Arial"/>
              <w:b/>
              <w:sz w:val="20"/>
              <w:szCs w:val="20"/>
            </w:rPr>
            <w:fldChar w:fldCharType="separate"/>
          </w:r>
          <w:r w:rsidR="005A6E49">
            <w:rPr>
              <w:rStyle w:val="Numeropagina"/>
              <w:rFonts w:ascii="Arial" w:hAnsi="Arial" w:cs="Arial"/>
              <w:b/>
              <w:noProof/>
              <w:sz w:val="20"/>
              <w:szCs w:val="20"/>
            </w:rPr>
            <w:t>1</w:t>
          </w:r>
          <w:r w:rsidR="00002E2F" w:rsidRPr="008A383D">
            <w:rPr>
              <w:rStyle w:val="Numeropagina"/>
              <w:rFonts w:ascii="Arial" w:hAnsi="Arial" w:cs="Arial"/>
              <w:b/>
              <w:sz w:val="20"/>
              <w:szCs w:val="20"/>
            </w:rPr>
            <w:fldChar w:fldCharType="end"/>
          </w:r>
          <w:r w:rsidRPr="008A383D">
            <w:rPr>
              <w:rFonts w:ascii="Arial" w:hAnsi="Arial" w:cs="Arial"/>
              <w:b/>
              <w:sz w:val="20"/>
              <w:szCs w:val="20"/>
            </w:rPr>
            <w:t>/</w:t>
          </w:r>
          <w:r w:rsidR="00966E15">
            <w:rPr>
              <w:rFonts w:ascii="Arial" w:hAnsi="Arial" w:cs="Arial"/>
              <w:b/>
              <w:noProof/>
              <w:sz w:val="20"/>
              <w:szCs w:val="20"/>
            </w:rPr>
            <w:fldChar w:fldCharType="begin"/>
          </w:r>
          <w:r w:rsidR="00966E15">
            <w:rPr>
              <w:rFonts w:ascii="Arial" w:hAnsi="Arial" w:cs="Arial"/>
              <w:b/>
              <w:noProof/>
              <w:sz w:val="20"/>
              <w:szCs w:val="20"/>
            </w:rPr>
            <w:instrText xml:space="preserve"> NUMPAGES   \* MERGEFORMAT </w:instrText>
          </w:r>
          <w:r w:rsidR="00966E15">
            <w:rPr>
              <w:rFonts w:ascii="Arial" w:hAnsi="Arial" w:cs="Arial"/>
              <w:b/>
              <w:noProof/>
              <w:sz w:val="20"/>
              <w:szCs w:val="20"/>
            </w:rPr>
            <w:fldChar w:fldCharType="separate"/>
          </w:r>
          <w:r w:rsidR="005A6E49">
            <w:rPr>
              <w:rFonts w:ascii="Arial" w:hAnsi="Arial" w:cs="Arial"/>
              <w:b/>
              <w:noProof/>
              <w:sz w:val="20"/>
              <w:szCs w:val="20"/>
            </w:rPr>
            <w:t>9</w:t>
          </w:r>
          <w:r w:rsidR="00966E15">
            <w:rPr>
              <w:rFonts w:ascii="Arial" w:hAnsi="Arial" w:cs="Arial"/>
              <w:b/>
              <w:noProof/>
              <w:sz w:val="20"/>
              <w:szCs w:val="20"/>
            </w:rPr>
            <w:fldChar w:fldCharType="end"/>
          </w:r>
        </w:p>
      </w:tc>
    </w:tr>
  </w:tbl>
  <w:p w:rsidR="008A383D" w:rsidRPr="00FD0DCD" w:rsidRDefault="008A383D" w:rsidP="008A383D">
    <w:pPr>
      <w:pStyle w:val="Pidipagina"/>
      <w:rPr>
        <w:lang w:val="es-ES"/>
      </w:rPr>
    </w:pPr>
  </w:p>
  <w:p w:rsidR="008A383D" w:rsidRPr="008A383D" w:rsidRDefault="008A383D" w:rsidP="008A38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CF8" w:rsidRDefault="003F2CF8" w:rsidP="008A383D">
      <w:pPr>
        <w:spacing w:after="0" w:line="240" w:lineRule="auto"/>
      </w:pPr>
      <w:r>
        <w:separator/>
      </w:r>
    </w:p>
  </w:footnote>
  <w:footnote w:type="continuationSeparator" w:id="0">
    <w:p w:rsidR="003F2CF8" w:rsidRDefault="003F2CF8" w:rsidP="008A3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DA1"/>
    <w:multiLevelType w:val="hybridMultilevel"/>
    <w:tmpl w:val="7A569BA0"/>
    <w:lvl w:ilvl="0" w:tplc="C1906B52">
      <w:start w:val="1"/>
      <w:numFmt w:val="decimal"/>
      <w:pStyle w:val="Numeroelenco"/>
      <w:lvlText w:val="%1."/>
      <w:lvlJc w:val="left"/>
      <w:pPr>
        <w:tabs>
          <w:tab w:val="num" w:pos="360"/>
        </w:tabs>
        <w:ind w:left="360" w:hanging="360"/>
      </w:pPr>
      <w:rPr>
        <w:rFonts w:ascii="Book Antiqua" w:hAnsi="Book Antiqua" w:hint="default"/>
        <w:i w:val="0"/>
        <w:sz w:val="24"/>
        <w:szCs w:val="24"/>
      </w:rPr>
    </w:lvl>
    <w:lvl w:ilvl="1" w:tplc="53EAC480">
      <w:start w:val="1"/>
      <w:numFmt w:val="lowerLetter"/>
      <w:lvlText w:val="%2)"/>
      <w:lvlJc w:val="left"/>
      <w:pPr>
        <w:tabs>
          <w:tab w:val="num" w:pos="1800"/>
        </w:tabs>
        <w:ind w:left="1800" w:hanging="360"/>
      </w:pPr>
      <w:rPr>
        <w:rFonts w:hint="default"/>
        <w:sz w:val="24"/>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DC0786"/>
    <w:multiLevelType w:val="hybridMultilevel"/>
    <w:tmpl w:val="FDD20C48"/>
    <w:lvl w:ilvl="0" w:tplc="D19AA424">
      <w:start w:val="1"/>
      <w:numFmt w:val="bullet"/>
      <w:lvlText w:val=""/>
      <w:lvlJc w:val="left"/>
      <w:pPr>
        <w:tabs>
          <w:tab w:val="num" w:pos="360"/>
        </w:tabs>
        <w:ind w:left="360" w:hanging="360"/>
      </w:pPr>
      <w:rPr>
        <w:rFonts w:ascii="Arial" w:hAnsi="Arial" w:cs="Arial" w:hint="default"/>
        <w:sz w:val="20"/>
        <w:szCs w:val="20"/>
      </w:rPr>
    </w:lvl>
    <w:lvl w:ilvl="1" w:tplc="53EAC480">
      <w:start w:val="1"/>
      <w:numFmt w:val="lowerLetter"/>
      <w:lvlText w:val="%2."/>
      <w:lvlJc w:val="left"/>
      <w:pPr>
        <w:tabs>
          <w:tab w:val="num" w:pos="1080"/>
        </w:tabs>
        <w:ind w:left="1080" w:hanging="360"/>
      </w:pPr>
    </w:lvl>
    <w:lvl w:ilvl="2" w:tplc="04100005">
      <w:start w:val="5"/>
      <w:numFmt w:val="lowerLetter"/>
      <w:lvlText w:val="%3)"/>
      <w:lvlJc w:val="left"/>
      <w:pPr>
        <w:tabs>
          <w:tab w:val="num" w:pos="1980"/>
        </w:tabs>
        <w:ind w:left="1980" w:hanging="360"/>
      </w:pPr>
    </w:lvl>
    <w:lvl w:ilvl="3" w:tplc="8AFE95FC">
      <w:start w:val="1"/>
      <w:numFmt w:val="lowerLetter"/>
      <w:lvlText w:val="%4)"/>
      <w:lvlJc w:val="left"/>
      <w:pPr>
        <w:tabs>
          <w:tab w:val="num" w:pos="2629"/>
        </w:tabs>
        <w:ind w:left="2629" w:hanging="360"/>
      </w:pPr>
      <w:rPr>
        <w:i w:val="0"/>
      </w:rPr>
    </w:lvl>
    <w:lvl w:ilvl="4" w:tplc="04100003">
      <w:start w:val="1"/>
      <w:numFmt w:val="lowerLetter"/>
      <w:lvlText w:val="%5."/>
      <w:lvlJc w:val="left"/>
      <w:pPr>
        <w:tabs>
          <w:tab w:val="num" w:pos="3240"/>
        </w:tabs>
        <w:ind w:left="3240" w:hanging="360"/>
      </w:pPr>
    </w:lvl>
    <w:lvl w:ilvl="5" w:tplc="04100005">
      <w:start w:val="1"/>
      <w:numFmt w:val="lowerRoman"/>
      <w:lvlText w:val="%6."/>
      <w:lvlJc w:val="right"/>
      <w:pPr>
        <w:tabs>
          <w:tab w:val="num" w:pos="3960"/>
        </w:tabs>
        <w:ind w:left="3960" w:hanging="180"/>
      </w:pPr>
    </w:lvl>
    <w:lvl w:ilvl="6" w:tplc="04100001">
      <w:start w:val="1"/>
      <w:numFmt w:val="decimal"/>
      <w:lvlText w:val="%7."/>
      <w:lvlJc w:val="left"/>
      <w:pPr>
        <w:tabs>
          <w:tab w:val="num" w:pos="4680"/>
        </w:tabs>
        <w:ind w:left="4680" w:hanging="360"/>
      </w:pPr>
    </w:lvl>
    <w:lvl w:ilvl="7" w:tplc="04100003">
      <w:start w:val="1"/>
      <w:numFmt w:val="lowerLetter"/>
      <w:lvlText w:val="%8."/>
      <w:lvlJc w:val="left"/>
      <w:pPr>
        <w:tabs>
          <w:tab w:val="num" w:pos="5400"/>
        </w:tabs>
        <w:ind w:left="5400" w:hanging="360"/>
      </w:pPr>
    </w:lvl>
    <w:lvl w:ilvl="8" w:tplc="04100005">
      <w:start w:val="1"/>
      <w:numFmt w:val="lowerRoman"/>
      <w:lvlText w:val="%9."/>
      <w:lvlJc w:val="right"/>
      <w:pPr>
        <w:tabs>
          <w:tab w:val="num" w:pos="6120"/>
        </w:tabs>
        <w:ind w:left="6120" w:hanging="180"/>
      </w:pPr>
    </w:lvl>
  </w:abstractNum>
  <w:abstractNum w:abstractNumId="2" w15:restartNumberingAfterBreak="0">
    <w:nsid w:val="1A6953D1"/>
    <w:multiLevelType w:val="hybridMultilevel"/>
    <w:tmpl w:val="8D50AD24"/>
    <w:lvl w:ilvl="0" w:tplc="B314961E">
      <w:start w:val="12"/>
      <w:numFmt w:val="lowerLetter"/>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061473F"/>
    <w:multiLevelType w:val="multilevel"/>
    <w:tmpl w:val="8FB0C762"/>
    <w:lvl w:ilvl="0">
      <w:start w:val="16"/>
      <w:numFmt w:val="bullet"/>
      <w:lvlText w:val="-"/>
      <w:lvlJc w:val="left"/>
      <w:pPr>
        <w:tabs>
          <w:tab w:val="num" w:pos="360"/>
        </w:tabs>
        <w:ind w:left="360" w:hanging="360"/>
      </w:pPr>
      <w:rPr>
        <w:rFonts w:ascii="Book Antiqua" w:eastAsia="Times New Roman" w:hAnsi="Book Antiqua" w:cs="Times New Roman" w:hint="default"/>
      </w:rPr>
    </w:lvl>
    <w:lvl w:ilvl="1">
      <w:start w:val="1"/>
      <w:numFmt w:val="decimal"/>
      <w:lvlText w:val="%2."/>
      <w:lvlJc w:val="left"/>
      <w:pPr>
        <w:ind w:left="1440" w:hanging="360"/>
      </w:pPr>
      <w:rPr>
        <w:rFonts w:hint="default"/>
      </w:rPr>
    </w:lvl>
    <w:lvl w:ilvl="2">
      <w:start w:val="4"/>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4903B43"/>
    <w:multiLevelType w:val="hybridMultilevel"/>
    <w:tmpl w:val="F43C3206"/>
    <w:lvl w:ilvl="0" w:tplc="8ADA316E">
      <w:start w:val="1"/>
      <w:numFmt w:val="bullet"/>
      <w:lvlText w:val="-"/>
      <w:lvlJc w:val="left"/>
      <w:pPr>
        <w:tabs>
          <w:tab w:val="num" w:pos="1069"/>
        </w:tabs>
        <w:ind w:left="1069" w:hanging="360"/>
      </w:pPr>
      <w:rPr>
        <w:rFonts w:ascii="Arial" w:hAnsi="Arial" w:hint="default"/>
        <w:b w:val="0"/>
        <w:i w:val="0"/>
        <w:color w:val="auto"/>
      </w:rPr>
    </w:lvl>
    <w:lvl w:ilvl="1" w:tplc="04100017">
      <w:start w:val="1"/>
      <w:numFmt w:val="lowerLetter"/>
      <w:lvlText w:val="%2)"/>
      <w:lvlJc w:val="left"/>
      <w:pPr>
        <w:tabs>
          <w:tab w:val="num" w:pos="1726"/>
        </w:tabs>
        <w:ind w:left="1726" w:hanging="363"/>
      </w:pPr>
      <w:rPr>
        <w:rFonts w:hint="default"/>
        <w:b w:val="0"/>
        <w:i w:val="0"/>
      </w:rPr>
    </w:lvl>
    <w:lvl w:ilvl="2" w:tplc="04100001">
      <w:start w:val="1"/>
      <w:numFmt w:val="bullet"/>
      <w:lvlText w:val=""/>
      <w:lvlJc w:val="left"/>
      <w:pPr>
        <w:tabs>
          <w:tab w:val="num" w:pos="2623"/>
        </w:tabs>
        <w:ind w:left="2623" w:hanging="360"/>
      </w:pPr>
      <w:rPr>
        <w:rFonts w:ascii="Symbol" w:hAnsi="Symbol" w:hint="default"/>
        <w:i w:val="0"/>
      </w:rPr>
    </w:lvl>
    <w:lvl w:ilvl="3" w:tplc="93EC6572">
      <w:start w:val="1"/>
      <w:numFmt w:val="upperLetter"/>
      <w:lvlText w:val="%4)"/>
      <w:lvlJc w:val="left"/>
      <w:pPr>
        <w:ind w:left="3163" w:hanging="360"/>
      </w:pPr>
      <w:rPr>
        <w:rFonts w:hint="default"/>
      </w:rPr>
    </w:lvl>
    <w:lvl w:ilvl="4" w:tplc="1FE6FFC2">
      <w:numFmt w:val="bullet"/>
      <w:lvlText w:val=""/>
      <w:lvlJc w:val="left"/>
      <w:pPr>
        <w:ind w:left="3898" w:hanging="375"/>
      </w:pPr>
      <w:rPr>
        <w:rFonts w:ascii="Marlett" w:eastAsia="Times New Roman" w:hAnsi="Marlett" w:cs="Times New Roman" w:hint="default"/>
        <w:i w:val="0"/>
      </w:r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abstractNum w:abstractNumId="5" w15:restartNumberingAfterBreak="0">
    <w:nsid w:val="36AE60A2"/>
    <w:multiLevelType w:val="hybridMultilevel"/>
    <w:tmpl w:val="13E0BD34"/>
    <w:lvl w:ilvl="0" w:tplc="B81C7B2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15:restartNumberingAfterBreak="0">
    <w:nsid w:val="57C0282E"/>
    <w:multiLevelType w:val="multilevel"/>
    <w:tmpl w:val="57CCC266"/>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652"/>
        </w:tabs>
        <w:ind w:left="652" w:hanging="510"/>
      </w:pPr>
      <w:rPr>
        <w:rFonts w:hint="default"/>
      </w:rPr>
    </w:lvl>
    <w:lvl w:ilvl="2">
      <w:start w:val="1"/>
      <w:numFmt w:val="decimal"/>
      <w:lvlText w:val="%1.%2.%3"/>
      <w:lvlJc w:val="left"/>
      <w:pPr>
        <w:tabs>
          <w:tab w:val="num" w:pos="0"/>
        </w:tabs>
        <w:ind w:left="0" w:firstLine="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7" w15:restartNumberingAfterBreak="0">
    <w:nsid w:val="68C1782E"/>
    <w:multiLevelType w:val="hybridMultilevel"/>
    <w:tmpl w:val="DC38DCE6"/>
    <w:lvl w:ilvl="0" w:tplc="DF729768">
      <w:start w:val="10"/>
      <w:numFmt w:val="lowerLetter"/>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6C720E0A"/>
    <w:multiLevelType w:val="hybridMultilevel"/>
    <w:tmpl w:val="6B0C3762"/>
    <w:lvl w:ilvl="0" w:tplc="CC8467BE">
      <w:start w:val="1"/>
      <w:numFmt w:val="upperLetter"/>
      <w:lvlText w:val="%1)"/>
      <w:lvlJc w:val="left"/>
      <w:pPr>
        <w:ind w:left="785" w:hanging="360"/>
      </w:pPr>
      <w:rPr>
        <w:rFonts w:hint="default"/>
        <w:color w:val="000000"/>
        <w:sz w:val="22"/>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9" w15:restartNumberingAfterBreak="0">
    <w:nsid w:val="788A05A3"/>
    <w:multiLevelType w:val="hybridMultilevel"/>
    <w:tmpl w:val="C97E960E"/>
    <w:lvl w:ilvl="0" w:tplc="FFFFFFFF">
      <w:start w:val="4"/>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7C772A6B"/>
    <w:multiLevelType w:val="hybridMultilevel"/>
    <w:tmpl w:val="6944BB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D196AFB"/>
    <w:multiLevelType w:val="hybridMultilevel"/>
    <w:tmpl w:val="1E6EB5B2"/>
    <w:lvl w:ilvl="0" w:tplc="A3CE9C38">
      <w:numFmt w:val="bullet"/>
      <w:lvlText w:val="-"/>
      <w:lvlJc w:val="left"/>
      <w:pPr>
        <w:ind w:left="1065" w:hanging="705"/>
      </w:pPr>
      <w:rPr>
        <w:rFonts w:ascii="Trebuchet MS" w:eastAsia="Times New Roman" w:hAnsi="Trebuchet MS" w:cs="Trebuchet MS" w:hint="default"/>
      </w:rPr>
    </w:lvl>
    <w:lvl w:ilvl="1" w:tplc="04100019">
      <w:start w:val="1"/>
      <w:numFmt w:val="bullet"/>
      <w:lvlText w:val=""/>
      <w:lvlJc w:val="left"/>
      <w:pPr>
        <w:ind w:left="1440" w:hanging="360"/>
      </w:pPr>
      <w:rPr>
        <w:rFonts w:ascii="Symbol" w:hAnsi="Symbol" w:hint="default"/>
      </w:rPr>
    </w:lvl>
    <w:lvl w:ilvl="2" w:tplc="0410001B">
      <w:start w:val="1"/>
      <w:numFmt w:val="bullet"/>
      <w:lvlText w:val=""/>
      <w:lvlJc w:val="left"/>
      <w:pPr>
        <w:ind w:left="2160" w:hanging="360"/>
      </w:pPr>
      <w:rPr>
        <w:rFonts w:ascii="Wingdings" w:hAnsi="Wingdings" w:cs="Wingdings" w:hint="default"/>
      </w:rPr>
    </w:lvl>
    <w:lvl w:ilvl="3" w:tplc="0410000F">
      <w:start w:val="1"/>
      <w:numFmt w:val="bullet"/>
      <w:lvlText w:val=""/>
      <w:lvlJc w:val="left"/>
      <w:pPr>
        <w:ind w:left="2880" w:hanging="360"/>
      </w:pPr>
      <w:rPr>
        <w:rFonts w:ascii="Symbol" w:hAnsi="Symbol" w:hint="default"/>
      </w:rPr>
    </w:lvl>
    <w:lvl w:ilvl="4" w:tplc="04100019">
      <w:start w:val="1"/>
      <w:numFmt w:val="bullet"/>
      <w:lvlText w:val="o"/>
      <w:lvlJc w:val="left"/>
      <w:pPr>
        <w:ind w:left="3600" w:hanging="360"/>
      </w:pPr>
      <w:rPr>
        <w:rFonts w:ascii="Courier New" w:hAnsi="Courier New" w:cs="Courier New" w:hint="default"/>
      </w:rPr>
    </w:lvl>
    <w:lvl w:ilvl="5" w:tplc="0410001B">
      <w:start w:val="1"/>
      <w:numFmt w:val="bullet"/>
      <w:lvlText w:val=""/>
      <w:lvlJc w:val="left"/>
      <w:pPr>
        <w:ind w:left="4320" w:hanging="360"/>
      </w:pPr>
      <w:rPr>
        <w:rFonts w:ascii="Wingdings" w:hAnsi="Wingdings" w:hint="default"/>
      </w:rPr>
    </w:lvl>
    <w:lvl w:ilvl="6" w:tplc="0410000F">
      <w:start w:val="1"/>
      <w:numFmt w:val="bullet"/>
      <w:lvlText w:val=""/>
      <w:lvlJc w:val="left"/>
      <w:pPr>
        <w:ind w:left="5040" w:hanging="360"/>
      </w:pPr>
      <w:rPr>
        <w:rFonts w:ascii="Symbol" w:hAnsi="Symbol" w:hint="default"/>
      </w:rPr>
    </w:lvl>
    <w:lvl w:ilvl="7" w:tplc="04100019">
      <w:start w:val="1"/>
      <w:numFmt w:val="bullet"/>
      <w:lvlText w:val="o"/>
      <w:lvlJc w:val="left"/>
      <w:pPr>
        <w:ind w:left="5760" w:hanging="360"/>
      </w:pPr>
      <w:rPr>
        <w:rFonts w:ascii="Courier New" w:hAnsi="Courier New" w:cs="Courier New" w:hint="default"/>
      </w:rPr>
    </w:lvl>
    <w:lvl w:ilvl="8" w:tplc="0410001B">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0"/>
  </w:num>
  <w:num w:numId="5">
    <w:abstractNumId w:val="1"/>
    <w:lvlOverride w:ilvl="0"/>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7"/>
  </w:num>
  <w:num w:numId="9">
    <w:abstractNumId w:val="10"/>
  </w:num>
  <w:num w:numId="10">
    <w:abstractNumId w:val="3"/>
  </w:num>
  <w:num w:numId="11">
    <w:abstractNumId w:val="5"/>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cumentProtection w:edit="forms" w:formatting="1" w:enforcement="1" w:cryptProviderType="rsaAES" w:cryptAlgorithmClass="hash" w:cryptAlgorithmType="typeAny" w:cryptAlgorithmSid="14" w:cryptSpinCount="100000" w:hash="JHQL4+zNOh1Qyf7j0colzEkH1c7/QwFmTy+j7TkRd18CnekP4BtS3GlhF8dLZmeVj+GeBHyBnhF5TyYtx+rKcQ==" w:salt="9klAtjOmOpCVu/88kVOdwg=="/>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B44"/>
    <w:rsid w:val="00002E2F"/>
    <w:rsid w:val="000D0417"/>
    <w:rsid w:val="001F56EE"/>
    <w:rsid w:val="003D2D68"/>
    <w:rsid w:val="003F2CF8"/>
    <w:rsid w:val="004A6BD8"/>
    <w:rsid w:val="005A6E49"/>
    <w:rsid w:val="008A383D"/>
    <w:rsid w:val="0096392F"/>
    <w:rsid w:val="00966E15"/>
    <w:rsid w:val="00B31B44"/>
    <w:rsid w:val="00C66DB3"/>
    <w:rsid w:val="00CE73F7"/>
    <w:rsid w:val="00F768D9"/>
    <w:rsid w:val="00F9485A"/>
    <w:rsid w:val="00FE2A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48FA7991-F993-4B58-A9E0-9A1EAF7D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E2A1F"/>
  </w:style>
  <w:style w:type="paragraph" w:styleId="Titolo1">
    <w:name w:val="heading 1"/>
    <w:basedOn w:val="Normale"/>
    <w:next w:val="Normale"/>
    <w:link w:val="Titolo1Carattere"/>
    <w:qFormat/>
    <w:rsid w:val="00B31B44"/>
    <w:pPr>
      <w:numPr>
        <w:numId w:val="1"/>
      </w:numPr>
      <w:overflowPunct w:val="0"/>
      <w:autoSpaceDE w:val="0"/>
      <w:autoSpaceDN w:val="0"/>
      <w:adjustRightInd w:val="0"/>
      <w:spacing w:before="240" w:after="0" w:line="240" w:lineRule="auto"/>
      <w:jc w:val="both"/>
      <w:textAlignment w:val="baseline"/>
      <w:outlineLvl w:val="0"/>
    </w:pPr>
    <w:rPr>
      <w:rFonts w:ascii="Verdana" w:eastAsia="Times New Roman" w:hAnsi="Verdana" w:cs="Times New Roman"/>
      <w:b/>
      <w:sz w:val="26"/>
      <w:szCs w:val="26"/>
    </w:rPr>
  </w:style>
  <w:style w:type="paragraph" w:styleId="Titolo2">
    <w:name w:val="heading 2"/>
    <w:basedOn w:val="Normale"/>
    <w:next w:val="Normale"/>
    <w:link w:val="Titolo2Carattere"/>
    <w:qFormat/>
    <w:rsid w:val="00B31B44"/>
    <w:pPr>
      <w:numPr>
        <w:ilvl w:val="1"/>
        <w:numId w:val="1"/>
      </w:numPr>
      <w:overflowPunct w:val="0"/>
      <w:autoSpaceDE w:val="0"/>
      <w:autoSpaceDN w:val="0"/>
      <w:adjustRightInd w:val="0"/>
      <w:spacing w:before="120" w:after="0" w:line="240" w:lineRule="auto"/>
      <w:textAlignment w:val="baseline"/>
      <w:outlineLvl w:val="1"/>
    </w:pPr>
    <w:rPr>
      <w:rFonts w:ascii="Verdana" w:eastAsia="Times New Roman" w:hAnsi="Verdana" w:cs="Times New Roman"/>
      <w:sz w:val="24"/>
      <w:szCs w:val="24"/>
    </w:rPr>
  </w:style>
  <w:style w:type="paragraph" w:styleId="Titolo3">
    <w:name w:val="heading 3"/>
    <w:basedOn w:val="Normale"/>
    <w:next w:val="Normale"/>
    <w:link w:val="Titolo3Carattere"/>
    <w:autoRedefine/>
    <w:qFormat/>
    <w:rsid w:val="00B31B44"/>
    <w:pPr>
      <w:overflowPunct w:val="0"/>
      <w:autoSpaceDE w:val="0"/>
      <w:autoSpaceDN w:val="0"/>
      <w:adjustRightInd w:val="0"/>
      <w:spacing w:after="0" w:line="240" w:lineRule="auto"/>
      <w:jc w:val="both"/>
      <w:textAlignment w:val="baseline"/>
      <w:outlineLvl w:val="2"/>
    </w:pPr>
    <w:rPr>
      <w:rFonts w:ascii="Verdana" w:eastAsia="Times New Roman" w:hAnsi="Verdana" w:cs="Times New Roman"/>
      <w:b/>
      <w:sz w:val="24"/>
      <w:szCs w:val="24"/>
      <w:lang w:eastAsia="it-IT"/>
    </w:rPr>
  </w:style>
  <w:style w:type="paragraph" w:styleId="Titolo4">
    <w:name w:val="heading 4"/>
    <w:basedOn w:val="Normale"/>
    <w:link w:val="Titolo4Carattere"/>
    <w:qFormat/>
    <w:rsid w:val="00B31B44"/>
    <w:pPr>
      <w:numPr>
        <w:ilvl w:val="3"/>
        <w:numId w:val="1"/>
      </w:numPr>
      <w:overflowPunct w:val="0"/>
      <w:autoSpaceDE w:val="0"/>
      <w:autoSpaceDN w:val="0"/>
      <w:adjustRightInd w:val="0"/>
      <w:spacing w:after="0" w:line="240" w:lineRule="auto"/>
      <w:jc w:val="both"/>
      <w:textAlignment w:val="baseline"/>
      <w:outlineLvl w:val="3"/>
    </w:pPr>
    <w:rPr>
      <w:rFonts w:ascii="Verdana" w:eastAsia="Times New Roman" w:hAnsi="Verdana" w:cs="Times New Roman"/>
      <w:i/>
      <w:szCs w:val="20"/>
    </w:rPr>
  </w:style>
  <w:style w:type="paragraph" w:styleId="Titolo5">
    <w:name w:val="heading 5"/>
    <w:basedOn w:val="Normale"/>
    <w:next w:val="Normale"/>
    <w:link w:val="Titolo5Carattere"/>
    <w:qFormat/>
    <w:rsid w:val="00B31B44"/>
    <w:pPr>
      <w:numPr>
        <w:ilvl w:val="4"/>
        <w:numId w:val="1"/>
      </w:numPr>
      <w:overflowPunct w:val="0"/>
      <w:autoSpaceDE w:val="0"/>
      <w:autoSpaceDN w:val="0"/>
      <w:adjustRightInd w:val="0"/>
      <w:spacing w:before="240" w:after="60" w:line="240" w:lineRule="auto"/>
      <w:jc w:val="both"/>
      <w:textAlignment w:val="baseline"/>
      <w:outlineLvl w:val="4"/>
    </w:pPr>
    <w:rPr>
      <w:rFonts w:ascii="Verdana" w:eastAsia="Times New Roman" w:hAnsi="Verdana" w:cs="Times New Roman"/>
      <w:b/>
      <w:bCs/>
      <w:i/>
      <w:iCs/>
      <w:sz w:val="26"/>
      <w:szCs w:val="26"/>
    </w:rPr>
  </w:style>
  <w:style w:type="paragraph" w:styleId="Titolo6">
    <w:name w:val="heading 6"/>
    <w:basedOn w:val="Normale"/>
    <w:next w:val="Normale"/>
    <w:link w:val="Titolo6Carattere"/>
    <w:qFormat/>
    <w:rsid w:val="00B31B44"/>
    <w:pPr>
      <w:numPr>
        <w:ilvl w:val="5"/>
        <w:numId w:val="1"/>
      </w:numPr>
      <w:overflowPunct w:val="0"/>
      <w:autoSpaceDE w:val="0"/>
      <w:autoSpaceDN w:val="0"/>
      <w:adjustRightInd w:val="0"/>
      <w:spacing w:before="240" w:after="60" w:line="240" w:lineRule="auto"/>
      <w:jc w:val="both"/>
      <w:textAlignment w:val="baseline"/>
      <w:outlineLvl w:val="5"/>
    </w:pPr>
    <w:rPr>
      <w:rFonts w:ascii="Times New Roman" w:eastAsia="Times New Roman" w:hAnsi="Times New Roman" w:cs="Times New Roman"/>
      <w:b/>
      <w:bCs/>
      <w:sz w:val="20"/>
    </w:rPr>
  </w:style>
  <w:style w:type="paragraph" w:styleId="Titolo7">
    <w:name w:val="heading 7"/>
    <w:basedOn w:val="Normale"/>
    <w:next w:val="Normale"/>
    <w:link w:val="Titolo7Carattere"/>
    <w:qFormat/>
    <w:rsid w:val="00B31B44"/>
    <w:pPr>
      <w:numPr>
        <w:ilvl w:val="6"/>
        <w:numId w:val="1"/>
      </w:numPr>
      <w:overflowPunct w:val="0"/>
      <w:autoSpaceDE w:val="0"/>
      <w:autoSpaceDN w:val="0"/>
      <w:adjustRightInd w:val="0"/>
      <w:spacing w:before="240" w:after="60" w:line="240" w:lineRule="auto"/>
      <w:jc w:val="both"/>
      <w:textAlignment w:val="baseline"/>
      <w:outlineLvl w:val="6"/>
    </w:pPr>
    <w:rPr>
      <w:rFonts w:ascii="Times New Roman" w:eastAsia="Times New Roman" w:hAnsi="Times New Roman" w:cs="Times New Roman"/>
      <w:sz w:val="24"/>
      <w:szCs w:val="24"/>
    </w:rPr>
  </w:style>
  <w:style w:type="paragraph" w:styleId="Titolo8">
    <w:name w:val="heading 8"/>
    <w:basedOn w:val="Normale"/>
    <w:next w:val="Normale"/>
    <w:link w:val="Titolo8Carattere"/>
    <w:qFormat/>
    <w:rsid w:val="00B31B44"/>
    <w:pPr>
      <w:numPr>
        <w:ilvl w:val="7"/>
        <w:numId w:val="1"/>
      </w:numPr>
      <w:overflowPunct w:val="0"/>
      <w:autoSpaceDE w:val="0"/>
      <w:autoSpaceDN w:val="0"/>
      <w:adjustRightInd w:val="0"/>
      <w:spacing w:before="240" w:after="60" w:line="240" w:lineRule="auto"/>
      <w:jc w:val="both"/>
      <w:textAlignment w:val="baseline"/>
      <w:outlineLvl w:val="7"/>
    </w:pPr>
    <w:rPr>
      <w:rFonts w:ascii="Times New Roman" w:eastAsia="Times New Roman" w:hAnsi="Times New Roman" w:cs="Times New Roman"/>
      <w:i/>
      <w:iCs/>
      <w:sz w:val="24"/>
      <w:szCs w:val="24"/>
    </w:rPr>
  </w:style>
  <w:style w:type="paragraph" w:styleId="Titolo9">
    <w:name w:val="heading 9"/>
    <w:basedOn w:val="Normale"/>
    <w:next w:val="Normale"/>
    <w:link w:val="Titolo9Carattere"/>
    <w:qFormat/>
    <w:rsid w:val="00B31B44"/>
    <w:pPr>
      <w:numPr>
        <w:ilvl w:val="8"/>
        <w:numId w:val="1"/>
      </w:numPr>
      <w:overflowPunct w:val="0"/>
      <w:autoSpaceDE w:val="0"/>
      <w:autoSpaceDN w:val="0"/>
      <w:adjustRightInd w:val="0"/>
      <w:spacing w:before="240" w:after="60" w:line="240" w:lineRule="auto"/>
      <w:jc w:val="both"/>
      <w:textAlignment w:val="baseline"/>
      <w:outlineLvl w:val="8"/>
    </w:pPr>
    <w:rPr>
      <w:rFonts w:ascii="Verdana" w:eastAsia="Times New Roman" w:hAnsi="Verdana" w:cs="Times New Roman"/>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31B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1B44"/>
    <w:rPr>
      <w:rFonts w:ascii="Tahoma" w:hAnsi="Tahoma" w:cs="Tahoma"/>
      <w:sz w:val="16"/>
      <w:szCs w:val="16"/>
    </w:rPr>
  </w:style>
  <w:style w:type="character" w:customStyle="1" w:styleId="Titolo1Carattere">
    <w:name w:val="Titolo 1 Carattere"/>
    <w:basedOn w:val="Carpredefinitoparagrafo"/>
    <w:link w:val="Titolo1"/>
    <w:rsid w:val="00B31B44"/>
    <w:rPr>
      <w:rFonts w:ascii="Verdana" w:eastAsia="Times New Roman" w:hAnsi="Verdana" w:cs="Times New Roman"/>
      <w:b/>
      <w:sz w:val="26"/>
      <w:szCs w:val="26"/>
    </w:rPr>
  </w:style>
  <w:style w:type="character" w:customStyle="1" w:styleId="Titolo2Carattere">
    <w:name w:val="Titolo 2 Carattere"/>
    <w:basedOn w:val="Carpredefinitoparagrafo"/>
    <w:link w:val="Titolo2"/>
    <w:rsid w:val="00B31B44"/>
    <w:rPr>
      <w:rFonts w:ascii="Verdana" w:eastAsia="Times New Roman" w:hAnsi="Verdana" w:cs="Times New Roman"/>
      <w:sz w:val="24"/>
      <w:szCs w:val="24"/>
    </w:rPr>
  </w:style>
  <w:style w:type="character" w:customStyle="1" w:styleId="Titolo3Carattere">
    <w:name w:val="Titolo 3 Carattere"/>
    <w:basedOn w:val="Carpredefinitoparagrafo"/>
    <w:link w:val="Titolo3"/>
    <w:rsid w:val="00B31B44"/>
    <w:rPr>
      <w:rFonts w:ascii="Verdana" w:eastAsia="Times New Roman" w:hAnsi="Verdana" w:cs="Times New Roman"/>
      <w:b/>
      <w:sz w:val="24"/>
      <w:szCs w:val="24"/>
      <w:lang w:eastAsia="it-IT"/>
    </w:rPr>
  </w:style>
  <w:style w:type="character" w:customStyle="1" w:styleId="Titolo4Carattere">
    <w:name w:val="Titolo 4 Carattere"/>
    <w:basedOn w:val="Carpredefinitoparagrafo"/>
    <w:link w:val="Titolo4"/>
    <w:rsid w:val="00B31B44"/>
    <w:rPr>
      <w:rFonts w:ascii="Verdana" w:eastAsia="Times New Roman" w:hAnsi="Verdana" w:cs="Times New Roman"/>
      <w:i/>
      <w:szCs w:val="20"/>
    </w:rPr>
  </w:style>
  <w:style w:type="character" w:customStyle="1" w:styleId="Titolo5Carattere">
    <w:name w:val="Titolo 5 Carattere"/>
    <w:basedOn w:val="Carpredefinitoparagrafo"/>
    <w:link w:val="Titolo5"/>
    <w:rsid w:val="00B31B44"/>
    <w:rPr>
      <w:rFonts w:ascii="Verdana" w:eastAsia="Times New Roman" w:hAnsi="Verdana" w:cs="Times New Roman"/>
      <w:b/>
      <w:bCs/>
      <w:i/>
      <w:iCs/>
      <w:sz w:val="26"/>
      <w:szCs w:val="26"/>
    </w:rPr>
  </w:style>
  <w:style w:type="character" w:customStyle="1" w:styleId="Titolo6Carattere">
    <w:name w:val="Titolo 6 Carattere"/>
    <w:basedOn w:val="Carpredefinitoparagrafo"/>
    <w:link w:val="Titolo6"/>
    <w:rsid w:val="00B31B44"/>
    <w:rPr>
      <w:rFonts w:ascii="Times New Roman" w:eastAsia="Times New Roman" w:hAnsi="Times New Roman" w:cs="Times New Roman"/>
      <w:b/>
      <w:bCs/>
      <w:sz w:val="20"/>
    </w:rPr>
  </w:style>
  <w:style w:type="character" w:customStyle="1" w:styleId="Titolo7Carattere">
    <w:name w:val="Titolo 7 Carattere"/>
    <w:basedOn w:val="Carpredefinitoparagrafo"/>
    <w:link w:val="Titolo7"/>
    <w:rsid w:val="00B31B44"/>
    <w:rPr>
      <w:rFonts w:ascii="Times New Roman" w:eastAsia="Times New Roman" w:hAnsi="Times New Roman" w:cs="Times New Roman"/>
      <w:sz w:val="24"/>
      <w:szCs w:val="24"/>
    </w:rPr>
  </w:style>
  <w:style w:type="character" w:customStyle="1" w:styleId="Titolo8Carattere">
    <w:name w:val="Titolo 8 Carattere"/>
    <w:basedOn w:val="Carpredefinitoparagrafo"/>
    <w:link w:val="Titolo8"/>
    <w:rsid w:val="00B31B44"/>
    <w:rPr>
      <w:rFonts w:ascii="Times New Roman" w:eastAsia="Times New Roman" w:hAnsi="Times New Roman" w:cs="Times New Roman"/>
      <w:i/>
      <w:iCs/>
      <w:sz w:val="24"/>
      <w:szCs w:val="24"/>
    </w:rPr>
  </w:style>
  <w:style w:type="character" w:customStyle="1" w:styleId="Titolo9Carattere">
    <w:name w:val="Titolo 9 Carattere"/>
    <w:basedOn w:val="Carpredefinitoparagrafo"/>
    <w:link w:val="Titolo9"/>
    <w:rsid w:val="00B31B44"/>
    <w:rPr>
      <w:rFonts w:ascii="Verdana" w:eastAsia="Times New Roman" w:hAnsi="Verdana" w:cs="Times New Roman"/>
      <w:sz w:val="20"/>
    </w:rPr>
  </w:style>
  <w:style w:type="character" w:customStyle="1" w:styleId="Indice1Carattere">
    <w:name w:val="Indice 1 Carattere"/>
    <w:link w:val="Indice1"/>
    <w:semiHidden/>
    <w:rsid w:val="00B31B44"/>
    <w:rPr>
      <w:rFonts w:ascii="Verdana" w:hAnsi="Verdana"/>
      <w:b/>
      <w:lang w:eastAsia="it-IT"/>
    </w:rPr>
  </w:style>
  <w:style w:type="paragraph" w:styleId="Indice1">
    <w:name w:val="index 1"/>
    <w:basedOn w:val="Normale"/>
    <w:next w:val="Normale"/>
    <w:link w:val="Indice1Carattere"/>
    <w:autoRedefine/>
    <w:semiHidden/>
    <w:rsid w:val="00B31B44"/>
    <w:pPr>
      <w:overflowPunct w:val="0"/>
      <w:autoSpaceDE w:val="0"/>
      <w:autoSpaceDN w:val="0"/>
      <w:adjustRightInd w:val="0"/>
      <w:spacing w:after="0" w:line="360" w:lineRule="auto"/>
      <w:ind w:left="220" w:hanging="220"/>
      <w:jc w:val="both"/>
      <w:textAlignment w:val="baseline"/>
    </w:pPr>
    <w:rPr>
      <w:rFonts w:ascii="Verdana" w:hAnsi="Verdana"/>
      <w:b/>
      <w:lang w:eastAsia="it-IT"/>
    </w:rPr>
  </w:style>
  <w:style w:type="paragraph" w:styleId="Sommario3">
    <w:name w:val="toc 3"/>
    <w:basedOn w:val="Normale"/>
    <w:next w:val="Normale"/>
    <w:autoRedefine/>
    <w:uiPriority w:val="39"/>
    <w:rsid w:val="00B31B44"/>
    <w:pPr>
      <w:tabs>
        <w:tab w:val="right" w:pos="9639"/>
      </w:tabs>
      <w:overflowPunct w:val="0"/>
      <w:autoSpaceDE w:val="0"/>
      <w:autoSpaceDN w:val="0"/>
      <w:adjustRightInd w:val="0"/>
      <w:spacing w:before="40" w:after="0" w:line="240" w:lineRule="auto"/>
      <w:ind w:left="794"/>
      <w:textAlignment w:val="baseline"/>
    </w:pPr>
    <w:rPr>
      <w:rFonts w:ascii="Verdana" w:eastAsia="Times New Roman" w:hAnsi="Verdana" w:cs="Times New Roman"/>
      <w:sz w:val="16"/>
      <w:lang w:eastAsia="it-IT"/>
    </w:rPr>
  </w:style>
  <w:style w:type="paragraph" w:styleId="Sommario2">
    <w:name w:val="toc 2"/>
    <w:basedOn w:val="Normale"/>
    <w:next w:val="Normale"/>
    <w:autoRedefine/>
    <w:uiPriority w:val="39"/>
    <w:rsid w:val="00B31B44"/>
    <w:pPr>
      <w:pBdr>
        <w:top w:val="single" w:sz="4" w:space="1" w:color="auto"/>
        <w:between w:val="single" w:sz="4" w:space="1" w:color="auto"/>
      </w:pBdr>
      <w:tabs>
        <w:tab w:val="right" w:pos="9639"/>
      </w:tabs>
      <w:overflowPunct w:val="0"/>
      <w:autoSpaceDE w:val="0"/>
      <w:autoSpaceDN w:val="0"/>
      <w:adjustRightInd w:val="0"/>
      <w:spacing w:after="0" w:line="240" w:lineRule="auto"/>
      <w:ind w:left="454"/>
      <w:textAlignment w:val="baseline"/>
    </w:pPr>
    <w:rPr>
      <w:rFonts w:ascii="Verdana" w:eastAsia="Times New Roman" w:hAnsi="Verdana" w:cs="Times New Roman"/>
      <w:sz w:val="16"/>
      <w:lang w:eastAsia="it-IT"/>
    </w:rPr>
  </w:style>
  <w:style w:type="paragraph" w:styleId="Sommario1">
    <w:name w:val="toc 1"/>
    <w:basedOn w:val="Normale"/>
    <w:next w:val="Normale"/>
    <w:autoRedefine/>
    <w:uiPriority w:val="39"/>
    <w:rsid w:val="00B31B44"/>
    <w:pPr>
      <w:pBdr>
        <w:top w:val="single" w:sz="12" w:space="2" w:color="auto"/>
        <w:between w:val="single" w:sz="12" w:space="2" w:color="auto"/>
      </w:pBdr>
      <w:tabs>
        <w:tab w:val="left" w:pos="454"/>
        <w:tab w:val="right" w:pos="9639"/>
      </w:tabs>
      <w:overflowPunct w:val="0"/>
      <w:autoSpaceDE w:val="0"/>
      <w:autoSpaceDN w:val="0"/>
      <w:adjustRightInd w:val="0"/>
      <w:spacing w:after="0" w:line="240" w:lineRule="auto"/>
      <w:jc w:val="both"/>
      <w:textAlignment w:val="baseline"/>
    </w:pPr>
    <w:rPr>
      <w:rFonts w:ascii="Verdana" w:eastAsia="Times New Roman" w:hAnsi="Verdana" w:cs="Times New Roman"/>
      <w:b/>
      <w:sz w:val="16"/>
      <w:lang w:eastAsia="it-IT"/>
    </w:rPr>
  </w:style>
  <w:style w:type="paragraph" w:styleId="Pidipagina">
    <w:name w:val="footer"/>
    <w:basedOn w:val="Normale"/>
    <w:link w:val="PidipaginaCarattere"/>
    <w:uiPriority w:val="99"/>
    <w:rsid w:val="00B31B44"/>
    <w:pPr>
      <w:overflowPunct w:val="0"/>
      <w:autoSpaceDE w:val="0"/>
      <w:autoSpaceDN w:val="0"/>
      <w:adjustRightInd w:val="0"/>
      <w:spacing w:after="0" w:line="240" w:lineRule="auto"/>
      <w:jc w:val="both"/>
      <w:textAlignment w:val="baseline"/>
    </w:pPr>
    <w:rPr>
      <w:rFonts w:ascii="Verdana" w:eastAsia="Times New Roman" w:hAnsi="Verdana" w:cs="Times New Roman"/>
      <w:b/>
      <w:sz w:val="18"/>
      <w:szCs w:val="18"/>
    </w:rPr>
  </w:style>
  <w:style w:type="character" w:customStyle="1" w:styleId="PidipaginaCarattere">
    <w:name w:val="Piè di pagina Carattere"/>
    <w:basedOn w:val="Carpredefinitoparagrafo"/>
    <w:link w:val="Pidipagina"/>
    <w:uiPriority w:val="99"/>
    <w:rsid w:val="00B31B44"/>
    <w:rPr>
      <w:rFonts w:ascii="Verdana" w:eastAsia="Times New Roman" w:hAnsi="Verdana" w:cs="Times New Roman"/>
      <w:b/>
      <w:sz w:val="18"/>
      <w:szCs w:val="18"/>
    </w:rPr>
  </w:style>
  <w:style w:type="paragraph" w:styleId="Intestazione">
    <w:name w:val="header"/>
    <w:basedOn w:val="Normale"/>
    <w:link w:val="IntestazioneCarattere"/>
    <w:uiPriority w:val="99"/>
    <w:rsid w:val="00B31B44"/>
    <w:pPr>
      <w:tabs>
        <w:tab w:val="right" w:pos="9071"/>
      </w:tabs>
      <w:overflowPunct w:val="0"/>
      <w:autoSpaceDE w:val="0"/>
      <w:autoSpaceDN w:val="0"/>
      <w:adjustRightInd w:val="0"/>
      <w:spacing w:after="0" w:line="240" w:lineRule="auto"/>
      <w:jc w:val="both"/>
      <w:textAlignment w:val="baseline"/>
    </w:pPr>
    <w:rPr>
      <w:rFonts w:ascii="Verdana" w:eastAsia="Times New Roman" w:hAnsi="Verdana" w:cs="Times New Roman"/>
      <w:b/>
      <w:smallCaps/>
      <w:sz w:val="20"/>
      <w:szCs w:val="20"/>
    </w:rPr>
  </w:style>
  <w:style w:type="character" w:customStyle="1" w:styleId="IntestazioneCarattere">
    <w:name w:val="Intestazione Carattere"/>
    <w:basedOn w:val="Carpredefinitoparagrafo"/>
    <w:link w:val="Intestazione"/>
    <w:uiPriority w:val="99"/>
    <w:rsid w:val="00B31B44"/>
    <w:rPr>
      <w:rFonts w:ascii="Verdana" w:eastAsia="Times New Roman" w:hAnsi="Verdana" w:cs="Times New Roman"/>
      <w:b/>
      <w:smallCaps/>
      <w:sz w:val="20"/>
      <w:szCs w:val="20"/>
    </w:rPr>
  </w:style>
  <w:style w:type="paragraph" w:styleId="Rientronormale">
    <w:name w:val="Normal Indent"/>
    <w:basedOn w:val="Normale"/>
    <w:rsid w:val="00B31B44"/>
    <w:pPr>
      <w:overflowPunct w:val="0"/>
      <w:autoSpaceDE w:val="0"/>
      <w:autoSpaceDN w:val="0"/>
      <w:adjustRightInd w:val="0"/>
      <w:spacing w:after="0" w:line="240" w:lineRule="auto"/>
      <w:ind w:left="708"/>
      <w:jc w:val="both"/>
      <w:textAlignment w:val="baseline"/>
    </w:pPr>
    <w:rPr>
      <w:rFonts w:ascii="Verdana" w:eastAsia="Times New Roman" w:hAnsi="Verdana" w:cs="Times New Roman"/>
      <w:sz w:val="20"/>
      <w:szCs w:val="20"/>
      <w:lang w:eastAsia="it-IT"/>
    </w:rPr>
  </w:style>
  <w:style w:type="paragraph" w:customStyle="1" w:styleId="Copertina">
    <w:name w:val="Copertina"/>
    <w:basedOn w:val="Normale"/>
    <w:rsid w:val="00B31B44"/>
    <w:pPr>
      <w:overflowPunct w:val="0"/>
      <w:autoSpaceDE w:val="0"/>
      <w:autoSpaceDN w:val="0"/>
      <w:adjustRightInd w:val="0"/>
      <w:spacing w:after="0" w:line="240" w:lineRule="auto"/>
      <w:jc w:val="both"/>
      <w:textAlignment w:val="baseline"/>
    </w:pPr>
    <w:rPr>
      <w:rFonts w:ascii="Verdana" w:eastAsia="Times New Roman" w:hAnsi="Verdana" w:cs="Times New Roman"/>
      <w:sz w:val="20"/>
      <w:szCs w:val="20"/>
      <w:lang w:eastAsia="it-IT"/>
    </w:rPr>
  </w:style>
  <w:style w:type="character" w:styleId="Rimandonotaapidipagina">
    <w:name w:val="footnote reference"/>
    <w:rsid w:val="00B31B44"/>
    <w:rPr>
      <w:rFonts w:ascii="Verdana" w:hAnsi="Verdana"/>
      <w:sz w:val="20"/>
      <w:vertAlign w:val="superscript"/>
    </w:rPr>
  </w:style>
  <w:style w:type="paragraph" w:styleId="Testonotaapidipagina">
    <w:name w:val="footnote text"/>
    <w:basedOn w:val="Normale"/>
    <w:link w:val="TestonotaapidipaginaCarattere"/>
    <w:rsid w:val="00B31B44"/>
    <w:pPr>
      <w:overflowPunct w:val="0"/>
      <w:autoSpaceDE w:val="0"/>
      <w:autoSpaceDN w:val="0"/>
      <w:adjustRightInd w:val="0"/>
      <w:spacing w:after="0" w:line="240" w:lineRule="auto"/>
      <w:jc w:val="both"/>
      <w:textAlignment w:val="baseline"/>
    </w:pPr>
    <w:rPr>
      <w:rFonts w:ascii="Verdana" w:eastAsia="Times New Roman" w:hAnsi="Verdana" w:cs="Times New Roman"/>
      <w:sz w:val="16"/>
      <w:szCs w:val="20"/>
    </w:rPr>
  </w:style>
  <w:style w:type="character" w:customStyle="1" w:styleId="TestonotaapidipaginaCarattere">
    <w:name w:val="Testo nota a piè di pagina Carattere"/>
    <w:basedOn w:val="Carpredefinitoparagrafo"/>
    <w:link w:val="Testonotaapidipagina"/>
    <w:rsid w:val="00B31B44"/>
    <w:rPr>
      <w:rFonts w:ascii="Verdana" w:eastAsia="Times New Roman" w:hAnsi="Verdana" w:cs="Times New Roman"/>
      <w:sz w:val="16"/>
      <w:szCs w:val="20"/>
    </w:rPr>
  </w:style>
  <w:style w:type="character" w:styleId="Numeropagina">
    <w:name w:val="page number"/>
    <w:basedOn w:val="Carpredefinitoparagrafo"/>
    <w:rsid w:val="00B31B44"/>
  </w:style>
  <w:style w:type="character" w:styleId="Collegamentoipertestuale">
    <w:name w:val="Hyperlink"/>
    <w:rsid w:val="00B31B44"/>
    <w:rPr>
      <w:color w:val="0000FF"/>
      <w:u w:val="single"/>
    </w:rPr>
  </w:style>
  <w:style w:type="table" w:styleId="Grigliatabella">
    <w:name w:val="Table Grid"/>
    <w:basedOn w:val="Tabellanormale"/>
    <w:uiPriority w:val="59"/>
    <w:rsid w:val="00B31B44"/>
    <w:pPr>
      <w:spacing w:after="0" w:line="24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lenco">
    <w:name w:val="List"/>
    <w:basedOn w:val="Normale"/>
    <w:rsid w:val="00B31B44"/>
    <w:pPr>
      <w:tabs>
        <w:tab w:val="left" w:pos="390"/>
      </w:tabs>
      <w:spacing w:after="120" w:line="240" w:lineRule="auto"/>
      <w:ind w:left="283" w:hanging="283"/>
      <w:jc w:val="both"/>
    </w:pPr>
    <w:rPr>
      <w:rFonts w:ascii="Univers" w:eastAsia="Times New Roman" w:hAnsi="Univers" w:cs="Times New Roman"/>
      <w:sz w:val="20"/>
      <w:szCs w:val="20"/>
      <w:lang w:eastAsia="it-IT"/>
    </w:rPr>
  </w:style>
  <w:style w:type="paragraph" w:styleId="Corpotesto">
    <w:name w:val="Body Text"/>
    <w:basedOn w:val="Normale"/>
    <w:link w:val="CorpotestoCarattere"/>
    <w:rsid w:val="00B31B44"/>
    <w:pPr>
      <w:overflowPunct w:val="0"/>
      <w:autoSpaceDE w:val="0"/>
      <w:autoSpaceDN w:val="0"/>
      <w:adjustRightInd w:val="0"/>
      <w:spacing w:after="120" w:line="240" w:lineRule="auto"/>
      <w:jc w:val="both"/>
      <w:textAlignment w:val="baseline"/>
    </w:pPr>
    <w:rPr>
      <w:rFonts w:ascii="Verdana" w:eastAsia="Times New Roman" w:hAnsi="Verdana" w:cs="Times New Roman"/>
      <w:sz w:val="20"/>
      <w:szCs w:val="20"/>
    </w:rPr>
  </w:style>
  <w:style w:type="character" w:customStyle="1" w:styleId="CorpotestoCarattere">
    <w:name w:val="Corpo testo Carattere"/>
    <w:basedOn w:val="Carpredefinitoparagrafo"/>
    <w:link w:val="Corpotesto"/>
    <w:rsid w:val="00B31B44"/>
    <w:rPr>
      <w:rFonts w:ascii="Verdana" w:eastAsia="Times New Roman" w:hAnsi="Verdana" w:cs="Times New Roman"/>
      <w:sz w:val="20"/>
      <w:szCs w:val="20"/>
    </w:rPr>
  </w:style>
  <w:style w:type="paragraph" w:customStyle="1" w:styleId="ABNormal">
    <w:name w:val="ABNormal"/>
    <w:basedOn w:val="Normale"/>
    <w:autoRedefine/>
    <w:rsid w:val="00B31B44"/>
    <w:pPr>
      <w:spacing w:after="0" w:line="240" w:lineRule="auto"/>
      <w:jc w:val="both"/>
      <w:outlineLvl w:val="0"/>
    </w:pPr>
    <w:rPr>
      <w:rFonts w:ascii="Verdana" w:eastAsia="Times New Roman" w:hAnsi="Verdana" w:cs="Times New Roman"/>
      <w:sz w:val="20"/>
      <w:szCs w:val="20"/>
      <w:lang w:eastAsia="it-IT"/>
    </w:rPr>
  </w:style>
  <w:style w:type="paragraph" w:customStyle="1" w:styleId="TITOLOCOPERTINA">
    <w:name w:val="TITOLO_COPERTINA"/>
    <w:autoRedefine/>
    <w:rsid w:val="00B31B44"/>
    <w:pPr>
      <w:spacing w:after="0" w:line="240" w:lineRule="auto"/>
      <w:ind w:left="142"/>
    </w:pPr>
    <w:rPr>
      <w:rFonts w:ascii="Verdana" w:eastAsia="Times New Roman" w:hAnsi="Verdana" w:cs="Times New Roman"/>
      <w:b/>
      <w:bCs/>
      <w:sz w:val="48"/>
      <w:szCs w:val="20"/>
      <w:lang w:eastAsia="it-IT"/>
    </w:rPr>
  </w:style>
  <w:style w:type="paragraph" w:styleId="Sommario8">
    <w:name w:val="toc 8"/>
    <w:basedOn w:val="Normale"/>
    <w:next w:val="Normale"/>
    <w:autoRedefine/>
    <w:semiHidden/>
    <w:rsid w:val="00B31B44"/>
    <w:pPr>
      <w:overflowPunct w:val="0"/>
      <w:autoSpaceDE w:val="0"/>
      <w:autoSpaceDN w:val="0"/>
      <w:adjustRightInd w:val="0"/>
      <w:spacing w:after="0" w:line="240" w:lineRule="auto"/>
      <w:ind w:left="1540"/>
      <w:jc w:val="both"/>
      <w:textAlignment w:val="baseline"/>
    </w:pPr>
    <w:rPr>
      <w:rFonts w:ascii="Verdana" w:eastAsia="Times New Roman" w:hAnsi="Verdana" w:cs="Times New Roman"/>
      <w:sz w:val="20"/>
      <w:szCs w:val="20"/>
      <w:lang w:eastAsia="it-IT"/>
    </w:rPr>
  </w:style>
  <w:style w:type="paragraph" w:customStyle="1" w:styleId="titpi">
    <w:name w:val="titpiè"/>
    <w:basedOn w:val="Normale"/>
    <w:next w:val="Normale"/>
    <w:rsid w:val="00B31B44"/>
    <w:pPr>
      <w:spacing w:after="0" w:line="240" w:lineRule="auto"/>
      <w:jc w:val="center"/>
    </w:pPr>
    <w:rPr>
      <w:rFonts w:ascii="Arial" w:eastAsia="Times New Roman" w:hAnsi="Arial" w:cs="Times New Roman"/>
      <w:b/>
      <w:caps/>
      <w:sz w:val="18"/>
      <w:szCs w:val="20"/>
      <w:lang w:eastAsia="it-IT"/>
    </w:rPr>
  </w:style>
  <w:style w:type="paragraph" w:styleId="Sommario4">
    <w:name w:val="toc 4"/>
    <w:basedOn w:val="Normale"/>
    <w:next w:val="Normale"/>
    <w:autoRedefine/>
    <w:semiHidden/>
    <w:rsid w:val="00B31B44"/>
    <w:pPr>
      <w:tabs>
        <w:tab w:val="left" w:pos="1985"/>
        <w:tab w:val="left" w:pos="9526"/>
      </w:tabs>
      <w:spacing w:after="0" w:line="240" w:lineRule="auto"/>
      <w:ind w:left="1077"/>
    </w:pPr>
    <w:rPr>
      <w:rFonts w:ascii="Verdana" w:eastAsia="Times New Roman" w:hAnsi="Verdana" w:cs="Times New Roman"/>
      <w:i/>
      <w:sz w:val="16"/>
      <w:lang w:eastAsia="it-IT"/>
    </w:rPr>
  </w:style>
  <w:style w:type="paragraph" w:styleId="Sommario5">
    <w:name w:val="toc 5"/>
    <w:basedOn w:val="Normale"/>
    <w:next w:val="Normale"/>
    <w:semiHidden/>
    <w:rsid w:val="00B31B44"/>
    <w:pPr>
      <w:tabs>
        <w:tab w:val="right" w:leader="dot" w:pos="10205"/>
      </w:tabs>
      <w:spacing w:after="0" w:line="240" w:lineRule="auto"/>
      <w:ind w:left="1758"/>
      <w:jc w:val="both"/>
    </w:pPr>
    <w:rPr>
      <w:rFonts w:ascii="Arial" w:eastAsia="Times New Roman" w:hAnsi="Arial" w:cs="Times New Roman"/>
      <w:i/>
      <w:sz w:val="20"/>
      <w:szCs w:val="20"/>
      <w:lang w:eastAsia="it-IT"/>
    </w:rPr>
  </w:style>
  <w:style w:type="paragraph" w:styleId="Sommario6">
    <w:name w:val="toc 6"/>
    <w:basedOn w:val="Normale"/>
    <w:next w:val="Normale"/>
    <w:semiHidden/>
    <w:rsid w:val="00B31B44"/>
    <w:pPr>
      <w:tabs>
        <w:tab w:val="right" w:leader="dot" w:pos="10205"/>
      </w:tabs>
      <w:spacing w:after="0" w:line="240" w:lineRule="auto"/>
      <w:ind w:left="2608"/>
      <w:jc w:val="both"/>
    </w:pPr>
    <w:rPr>
      <w:rFonts w:ascii="Arial" w:eastAsia="Times New Roman" w:hAnsi="Arial" w:cs="Times New Roman"/>
      <w:i/>
      <w:sz w:val="20"/>
      <w:szCs w:val="20"/>
      <w:lang w:eastAsia="it-IT"/>
    </w:rPr>
  </w:style>
  <w:style w:type="paragraph" w:styleId="Sommario7">
    <w:name w:val="toc 7"/>
    <w:basedOn w:val="Normale"/>
    <w:next w:val="Normale"/>
    <w:semiHidden/>
    <w:rsid w:val="00B31B44"/>
    <w:pPr>
      <w:tabs>
        <w:tab w:val="right" w:leader="dot" w:pos="10205"/>
      </w:tabs>
      <w:spacing w:after="0" w:line="240" w:lineRule="auto"/>
      <w:ind w:left="1320"/>
      <w:jc w:val="both"/>
    </w:pPr>
    <w:rPr>
      <w:rFonts w:ascii="Arial" w:eastAsia="Times New Roman" w:hAnsi="Arial" w:cs="Times New Roman"/>
      <w:sz w:val="20"/>
      <w:szCs w:val="20"/>
      <w:lang w:eastAsia="it-IT"/>
    </w:rPr>
  </w:style>
  <w:style w:type="paragraph" w:styleId="Sommario9">
    <w:name w:val="toc 9"/>
    <w:basedOn w:val="Normale"/>
    <w:next w:val="Normale"/>
    <w:semiHidden/>
    <w:rsid w:val="00B31B44"/>
    <w:pPr>
      <w:tabs>
        <w:tab w:val="right" w:leader="dot" w:pos="10205"/>
      </w:tabs>
      <w:spacing w:after="0" w:line="240" w:lineRule="auto"/>
      <w:ind w:left="1760"/>
      <w:jc w:val="both"/>
    </w:pPr>
    <w:rPr>
      <w:rFonts w:ascii="Arial" w:eastAsia="Times New Roman" w:hAnsi="Arial" w:cs="Times New Roman"/>
      <w:sz w:val="20"/>
      <w:szCs w:val="20"/>
      <w:lang w:eastAsia="it-IT"/>
    </w:rPr>
  </w:style>
  <w:style w:type="paragraph" w:customStyle="1" w:styleId="Rientronormale1">
    <w:name w:val="Rientro normale1"/>
    <w:basedOn w:val="Normale"/>
    <w:rsid w:val="00B31B44"/>
    <w:pPr>
      <w:spacing w:before="120" w:after="0" w:line="240" w:lineRule="auto"/>
      <w:ind w:left="720"/>
      <w:jc w:val="both"/>
    </w:pPr>
    <w:rPr>
      <w:rFonts w:ascii="Arial" w:eastAsia="Times New Roman" w:hAnsi="Arial" w:cs="Times New Roman"/>
      <w:sz w:val="18"/>
      <w:szCs w:val="20"/>
      <w:lang w:eastAsia="it-IT"/>
    </w:rPr>
  </w:style>
  <w:style w:type="paragraph" w:styleId="Sottotitolo">
    <w:name w:val="Subtitle"/>
    <w:basedOn w:val="Normale"/>
    <w:link w:val="SottotitoloCarattere"/>
    <w:qFormat/>
    <w:rsid w:val="00B31B44"/>
    <w:pPr>
      <w:spacing w:after="0" w:line="240" w:lineRule="auto"/>
      <w:jc w:val="center"/>
    </w:pPr>
    <w:rPr>
      <w:rFonts w:ascii="Garamond" w:eastAsia="Times New Roman" w:hAnsi="Garamond" w:cs="Times New Roman"/>
      <w:b/>
      <w:sz w:val="36"/>
      <w:szCs w:val="20"/>
      <w:lang w:eastAsia="it-IT"/>
    </w:rPr>
  </w:style>
  <w:style w:type="character" w:customStyle="1" w:styleId="SottotitoloCarattere">
    <w:name w:val="Sottotitolo Carattere"/>
    <w:basedOn w:val="Carpredefinitoparagrafo"/>
    <w:link w:val="Sottotitolo"/>
    <w:rsid w:val="00B31B44"/>
    <w:rPr>
      <w:rFonts w:ascii="Garamond" w:eastAsia="Times New Roman" w:hAnsi="Garamond" w:cs="Times New Roman"/>
      <w:b/>
      <w:sz w:val="36"/>
      <w:szCs w:val="20"/>
      <w:lang w:eastAsia="it-IT"/>
    </w:rPr>
  </w:style>
  <w:style w:type="character" w:styleId="Collegamentovisitato">
    <w:name w:val="FollowedHyperlink"/>
    <w:uiPriority w:val="99"/>
    <w:rsid w:val="00B31B44"/>
    <w:rPr>
      <w:color w:val="800080"/>
      <w:u w:val="single"/>
    </w:rPr>
  </w:style>
  <w:style w:type="paragraph" w:customStyle="1" w:styleId="WPBullets">
    <w:name w:val="WP Bullets"/>
    <w:basedOn w:val="Normale"/>
    <w:rsid w:val="00B31B44"/>
    <w:pPr>
      <w:spacing w:after="0" w:line="240" w:lineRule="auto"/>
    </w:pPr>
    <w:rPr>
      <w:rFonts w:ascii="Times New Roman" w:eastAsia="Times New Roman" w:hAnsi="Times New Roman" w:cs="Times New Roman"/>
      <w:sz w:val="24"/>
      <w:szCs w:val="20"/>
      <w:lang w:eastAsia="it-IT"/>
    </w:rPr>
  </w:style>
  <w:style w:type="paragraph" w:customStyle="1" w:styleId="ABnormal0">
    <w:name w:val="ABnormal"/>
    <w:basedOn w:val="Normale"/>
    <w:rsid w:val="00B31B44"/>
    <w:pPr>
      <w:spacing w:after="0" w:line="240" w:lineRule="auto"/>
      <w:ind w:left="567"/>
      <w:jc w:val="both"/>
    </w:pPr>
    <w:rPr>
      <w:rFonts w:ascii="Arial" w:eastAsia="Times New Roman" w:hAnsi="Arial" w:cs="Times New Roman"/>
      <w:sz w:val="20"/>
      <w:szCs w:val="20"/>
      <w:lang w:eastAsia="it-IT"/>
    </w:rPr>
  </w:style>
  <w:style w:type="character" w:customStyle="1" w:styleId="Stile9pt">
    <w:name w:val="Stile 9 pt"/>
    <w:rsid w:val="00B31B44"/>
    <w:rPr>
      <w:rFonts w:ascii="Verdana" w:hAnsi="Verdana"/>
      <w:sz w:val="20"/>
    </w:rPr>
  </w:style>
  <w:style w:type="paragraph" w:customStyle="1" w:styleId="rientro">
    <w:name w:val="rientro"/>
    <w:basedOn w:val="Normale"/>
    <w:link w:val="rientroCarattere"/>
    <w:autoRedefine/>
    <w:rsid w:val="00B31B44"/>
    <w:pPr>
      <w:keepNext/>
      <w:spacing w:after="0" w:line="240" w:lineRule="auto"/>
      <w:jc w:val="both"/>
    </w:pPr>
    <w:rPr>
      <w:rFonts w:ascii="Verdana" w:eastAsia="Times New Roman" w:hAnsi="Verdana" w:cs="Arial"/>
      <w:sz w:val="20"/>
      <w:szCs w:val="24"/>
      <w:lang w:eastAsia="it-IT"/>
    </w:rPr>
  </w:style>
  <w:style w:type="character" w:customStyle="1" w:styleId="rientroCarattere">
    <w:name w:val="rientro Carattere"/>
    <w:link w:val="rientro"/>
    <w:rsid w:val="00B31B44"/>
    <w:rPr>
      <w:rFonts w:ascii="Verdana" w:eastAsia="Times New Roman" w:hAnsi="Verdana" w:cs="Arial"/>
      <w:sz w:val="20"/>
      <w:szCs w:val="24"/>
      <w:lang w:eastAsia="it-IT"/>
    </w:rPr>
  </w:style>
  <w:style w:type="paragraph" w:customStyle="1" w:styleId="liv2">
    <w:name w:val="liv2"/>
    <w:basedOn w:val="Normale"/>
    <w:rsid w:val="00B31B44"/>
    <w:pPr>
      <w:tabs>
        <w:tab w:val="left" w:pos="-720"/>
        <w:tab w:val="left" w:pos="0"/>
        <w:tab w:val="left" w:pos="720"/>
      </w:tabs>
      <w:overflowPunct w:val="0"/>
      <w:autoSpaceDE w:val="0"/>
      <w:autoSpaceDN w:val="0"/>
      <w:adjustRightInd w:val="0"/>
      <w:spacing w:after="0" w:line="240" w:lineRule="auto"/>
      <w:ind w:left="1440" w:hanging="22"/>
      <w:jc w:val="both"/>
      <w:textAlignment w:val="baseline"/>
    </w:pPr>
    <w:rPr>
      <w:rFonts w:ascii="Courier New" w:eastAsia="Times New Roman" w:hAnsi="Courier New" w:cs="Times New Roman"/>
      <w:sz w:val="24"/>
      <w:szCs w:val="20"/>
      <w:lang w:eastAsia="it-IT"/>
    </w:rPr>
  </w:style>
  <w:style w:type="paragraph" w:styleId="Paragrafoelenco">
    <w:name w:val="List Paragraph"/>
    <w:basedOn w:val="Normale"/>
    <w:uiPriority w:val="99"/>
    <w:qFormat/>
    <w:rsid w:val="00B31B44"/>
    <w:pPr>
      <w:spacing w:after="0" w:line="240" w:lineRule="auto"/>
      <w:ind w:left="720"/>
      <w:contextualSpacing/>
    </w:pPr>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B31B44"/>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rsid w:val="00B31B44"/>
    <w:rPr>
      <w:rFonts w:ascii="Times New Roman" w:eastAsia="Times New Roman" w:hAnsi="Times New Roman" w:cs="Times New Roman"/>
      <w:sz w:val="24"/>
      <w:szCs w:val="24"/>
    </w:rPr>
  </w:style>
  <w:style w:type="paragraph" w:customStyle="1" w:styleId="usoboll1">
    <w:name w:val="usoboll1"/>
    <w:basedOn w:val="Normale"/>
    <w:rsid w:val="00B31B44"/>
    <w:pPr>
      <w:widowControl w:val="0"/>
      <w:spacing w:after="0" w:line="482" w:lineRule="atLeast"/>
      <w:jc w:val="both"/>
    </w:pPr>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B31B44"/>
    <w:pPr>
      <w:spacing w:after="0" w:line="240" w:lineRule="auto"/>
      <w:jc w:val="both"/>
    </w:pPr>
    <w:rPr>
      <w:rFonts w:ascii="Times New Roman" w:eastAsia="Times New Roman" w:hAnsi="Times New Roman" w:cs="Times New Roman"/>
      <w:sz w:val="24"/>
      <w:szCs w:val="20"/>
      <w:lang w:eastAsia="it-IT"/>
    </w:rPr>
  </w:style>
  <w:style w:type="paragraph" w:customStyle="1" w:styleId="Stile2">
    <w:name w:val="Stile2"/>
    <w:basedOn w:val="Normale"/>
    <w:rsid w:val="00B31B44"/>
    <w:pPr>
      <w:spacing w:after="0" w:line="240" w:lineRule="auto"/>
      <w:ind w:left="284"/>
      <w:jc w:val="both"/>
    </w:pPr>
    <w:rPr>
      <w:rFonts w:ascii="Arial" w:eastAsia="Times New Roman" w:hAnsi="Arial" w:cs="Times New Roman"/>
      <w:b/>
      <w:color w:val="0000FF"/>
      <w:szCs w:val="20"/>
      <w:lang w:eastAsia="it-IT"/>
    </w:rPr>
  </w:style>
  <w:style w:type="paragraph" w:customStyle="1" w:styleId="Titoloprova">
    <w:name w:val="Titolo prova"/>
    <w:basedOn w:val="Normale"/>
    <w:rsid w:val="00B31B44"/>
    <w:pPr>
      <w:spacing w:after="0" w:line="240" w:lineRule="auto"/>
      <w:ind w:left="284"/>
      <w:jc w:val="both"/>
    </w:pPr>
    <w:rPr>
      <w:rFonts w:ascii="Arial" w:eastAsia="Times New Roman" w:hAnsi="Arial" w:cs="Times New Roman"/>
      <w:b/>
      <w:color w:val="0000FF"/>
      <w:szCs w:val="20"/>
      <w:lang w:eastAsia="it-IT"/>
    </w:rPr>
  </w:style>
  <w:style w:type="paragraph" w:styleId="NormaleWeb">
    <w:name w:val="Normal (Web)"/>
    <w:basedOn w:val="Normale"/>
    <w:rsid w:val="00B31B44"/>
    <w:pPr>
      <w:spacing w:before="100" w:beforeAutospacing="1" w:after="100" w:afterAutospacing="1" w:line="240" w:lineRule="auto"/>
      <w:textAlignment w:val="top"/>
    </w:pPr>
    <w:rPr>
      <w:rFonts w:ascii="Times New Roman" w:eastAsia="Times New Roman" w:hAnsi="Times New Roman" w:cs="Times New Roman"/>
      <w:color w:val="333333"/>
      <w:sz w:val="17"/>
      <w:szCs w:val="17"/>
      <w:lang w:eastAsia="it-IT"/>
    </w:rPr>
  </w:style>
  <w:style w:type="character" w:styleId="Enfasigrassetto">
    <w:name w:val="Strong"/>
    <w:uiPriority w:val="22"/>
    <w:qFormat/>
    <w:rsid w:val="00B31B44"/>
    <w:rPr>
      <w:b/>
      <w:bCs/>
    </w:rPr>
  </w:style>
  <w:style w:type="character" w:customStyle="1" w:styleId="stile91">
    <w:name w:val="stile91"/>
    <w:rsid w:val="00B31B44"/>
    <w:rPr>
      <w:color w:val="FF0000"/>
    </w:rPr>
  </w:style>
  <w:style w:type="paragraph" w:customStyle="1" w:styleId="BodyText21">
    <w:name w:val="Body Text 21"/>
    <w:basedOn w:val="Normale"/>
    <w:rsid w:val="00B31B44"/>
    <w:pPr>
      <w:widowControl w:val="0"/>
      <w:spacing w:after="0" w:line="240" w:lineRule="auto"/>
      <w:jc w:val="both"/>
    </w:pPr>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rsid w:val="00B31B44"/>
    <w:pPr>
      <w:spacing w:after="120" w:line="480" w:lineRule="auto"/>
      <w:ind w:left="283"/>
    </w:pPr>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rsid w:val="00B31B44"/>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rsid w:val="00B31B44"/>
    <w:pPr>
      <w:spacing w:after="120" w:line="240" w:lineRule="auto"/>
      <w:ind w:left="283"/>
    </w:pPr>
    <w:rPr>
      <w:rFonts w:ascii="Times New Roman" w:eastAsia="Times New Roman" w:hAnsi="Times New Roman" w:cs="Times New Roman"/>
      <w:sz w:val="16"/>
      <w:szCs w:val="16"/>
    </w:rPr>
  </w:style>
  <w:style w:type="character" w:customStyle="1" w:styleId="Rientrocorpodeltesto3Carattere">
    <w:name w:val="Rientro corpo del testo 3 Carattere"/>
    <w:basedOn w:val="Carpredefinitoparagrafo"/>
    <w:link w:val="Rientrocorpodeltesto3"/>
    <w:rsid w:val="00B31B44"/>
    <w:rPr>
      <w:rFonts w:ascii="Times New Roman" w:eastAsia="Times New Roman" w:hAnsi="Times New Roman" w:cs="Times New Roman"/>
      <w:sz w:val="16"/>
      <w:szCs w:val="16"/>
    </w:rPr>
  </w:style>
  <w:style w:type="paragraph" w:styleId="Corpodeltesto2">
    <w:name w:val="Body Text 2"/>
    <w:basedOn w:val="Normale"/>
    <w:link w:val="Corpodeltesto2Carattere"/>
    <w:rsid w:val="00B31B44"/>
    <w:pPr>
      <w:spacing w:after="120" w:line="480" w:lineRule="auto"/>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rsid w:val="00B31B44"/>
    <w:rPr>
      <w:rFonts w:ascii="Times New Roman" w:eastAsia="Times New Roman" w:hAnsi="Times New Roman" w:cs="Times New Roman"/>
      <w:sz w:val="24"/>
      <w:szCs w:val="24"/>
    </w:rPr>
  </w:style>
  <w:style w:type="paragraph" w:customStyle="1" w:styleId="testo3">
    <w:name w:val="testo3"/>
    <w:basedOn w:val="Rientronormale"/>
    <w:rsid w:val="00B31B44"/>
    <w:pPr>
      <w:overflowPunct/>
      <w:autoSpaceDE/>
      <w:autoSpaceDN/>
      <w:adjustRightInd/>
      <w:spacing w:after="120"/>
      <w:ind w:left="1276"/>
      <w:textAlignment w:val="auto"/>
    </w:pPr>
    <w:rPr>
      <w:rFonts w:ascii="Times New Roman" w:hAnsi="Times New Roman"/>
      <w:sz w:val="22"/>
    </w:rPr>
  </w:style>
  <w:style w:type="paragraph" w:customStyle="1" w:styleId="Normale1">
    <w:name w:val="Normale 1"/>
    <w:basedOn w:val="Normale"/>
    <w:rsid w:val="00B31B44"/>
    <w:pPr>
      <w:spacing w:before="20" w:after="120" w:line="240" w:lineRule="auto"/>
      <w:ind w:left="709"/>
      <w:jc w:val="both"/>
    </w:pPr>
    <w:rPr>
      <w:rFonts w:ascii="Times New Roman" w:eastAsia="Times New Roman" w:hAnsi="Times New Roman" w:cs="Times New Roman"/>
      <w:szCs w:val="20"/>
      <w:lang w:eastAsia="it-IT"/>
    </w:rPr>
  </w:style>
  <w:style w:type="paragraph" w:styleId="Titolo">
    <w:name w:val="Title"/>
    <w:basedOn w:val="Normale"/>
    <w:link w:val="TitoloCarattere"/>
    <w:qFormat/>
    <w:rsid w:val="00B31B44"/>
    <w:pPr>
      <w:tabs>
        <w:tab w:val="left" w:pos="1134"/>
      </w:tabs>
      <w:spacing w:after="0" w:line="360" w:lineRule="auto"/>
      <w:jc w:val="center"/>
    </w:pPr>
    <w:rPr>
      <w:rFonts w:ascii="Times New Roman" w:eastAsia="Times New Roman" w:hAnsi="Times New Roman" w:cs="Times New Roman"/>
      <w:b/>
      <w:sz w:val="24"/>
      <w:szCs w:val="20"/>
    </w:rPr>
  </w:style>
  <w:style w:type="character" w:customStyle="1" w:styleId="TitoloCarattere">
    <w:name w:val="Titolo Carattere"/>
    <w:basedOn w:val="Carpredefinitoparagrafo"/>
    <w:link w:val="Titolo"/>
    <w:rsid w:val="00B31B44"/>
    <w:rPr>
      <w:rFonts w:ascii="Times New Roman" w:eastAsia="Times New Roman" w:hAnsi="Times New Roman" w:cs="Times New Roman"/>
      <w:b/>
      <w:sz w:val="24"/>
      <w:szCs w:val="20"/>
    </w:rPr>
  </w:style>
  <w:style w:type="paragraph" w:styleId="Numeroelenco">
    <w:name w:val="List Number"/>
    <w:basedOn w:val="Normale"/>
    <w:rsid w:val="00B31B44"/>
    <w:pPr>
      <w:widowControl w:val="0"/>
      <w:numPr>
        <w:numId w:val="4"/>
      </w:numPr>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styleId="Rimandocommento">
    <w:name w:val="annotation reference"/>
    <w:uiPriority w:val="99"/>
    <w:unhideWhenUsed/>
    <w:rsid w:val="00B31B44"/>
    <w:rPr>
      <w:sz w:val="16"/>
      <w:szCs w:val="16"/>
    </w:rPr>
  </w:style>
  <w:style w:type="paragraph" w:styleId="Testocommento">
    <w:name w:val="annotation text"/>
    <w:basedOn w:val="Normale"/>
    <w:link w:val="TestocommentoCarattere"/>
    <w:uiPriority w:val="99"/>
    <w:unhideWhenUsed/>
    <w:rsid w:val="00B31B44"/>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rsid w:val="00B31B4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unhideWhenUsed/>
    <w:rsid w:val="00B31B44"/>
    <w:rPr>
      <w:b/>
      <w:bCs/>
    </w:rPr>
  </w:style>
  <w:style w:type="character" w:customStyle="1" w:styleId="SoggettocommentoCarattere">
    <w:name w:val="Soggetto commento Carattere"/>
    <w:basedOn w:val="TestocommentoCarattere"/>
    <w:link w:val="Soggettocommento"/>
    <w:uiPriority w:val="99"/>
    <w:rsid w:val="00B31B44"/>
    <w:rPr>
      <w:rFonts w:ascii="Times New Roman" w:eastAsia="Times New Roman" w:hAnsi="Times New Roman" w:cs="Times New Roman"/>
      <w:b/>
      <w:bCs/>
      <w:sz w:val="20"/>
      <w:szCs w:val="20"/>
      <w:lang w:eastAsia="it-IT"/>
    </w:rPr>
  </w:style>
  <w:style w:type="character" w:styleId="AcronimoHTML">
    <w:name w:val="HTML Acronym"/>
    <w:uiPriority w:val="99"/>
    <w:unhideWhenUsed/>
    <w:rsid w:val="00B31B44"/>
    <w:rPr>
      <w:vanish w:val="0"/>
      <w:webHidden w:val="0"/>
      <w:specVanish w:val="0"/>
    </w:rPr>
  </w:style>
  <w:style w:type="character" w:customStyle="1" w:styleId="pagcss51">
    <w:name w:val="pag____css_51"/>
    <w:rsid w:val="00B31B44"/>
    <w:rPr>
      <w:rFonts w:ascii="Times New Roman" w:hAnsi="Times New Roman" w:cs="Times New Roman" w:hint="default"/>
      <w:sz w:val="39"/>
      <w:szCs w:val="39"/>
    </w:rPr>
  </w:style>
  <w:style w:type="character" w:customStyle="1" w:styleId="pagcss71">
    <w:name w:val="pag____css_71"/>
    <w:rsid w:val="00B31B44"/>
    <w:rPr>
      <w:rFonts w:ascii="Times New Roman" w:hAnsi="Times New Roman" w:cs="Times New Roman" w:hint="default"/>
      <w:sz w:val="21"/>
      <w:szCs w:val="21"/>
    </w:rPr>
  </w:style>
  <w:style w:type="character" w:customStyle="1" w:styleId="pagcss21">
    <w:name w:val="pag____css_21"/>
    <w:rsid w:val="00B31B44"/>
    <w:rPr>
      <w:rFonts w:ascii="Times New Roman" w:hAnsi="Times New Roman" w:cs="Times New Roman" w:hint="default"/>
      <w:b/>
      <w:bCs/>
    </w:rPr>
  </w:style>
  <w:style w:type="paragraph" w:styleId="Revisione">
    <w:name w:val="Revision"/>
    <w:hidden/>
    <w:uiPriority w:val="99"/>
    <w:semiHidden/>
    <w:rsid w:val="00B31B44"/>
    <w:pPr>
      <w:spacing w:after="0" w:line="240" w:lineRule="auto"/>
    </w:pPr>
    <w:rPr>
      <w:rFonts w:ascii="Verdana" w:eastAsia="Times New Roman" w:hAnsi="Verdana" w:cs="Times New Roman"/>
      <w:sz w:val="20"/>
      <w:szCs w:val="20"/>
      <w:lang w:eastAsia="it-IT"/>
    </w:rPr>
  </w:style>
  <w:style w:type="character" w:customStyle="1" w:styleId="apple-converted-space">
    <w:name w:val="apple-converted-space"/>
    <w:basedOn w:val="Carpredefinitoparagrafo"/>
    <w:rsid w:val="00B31B44"/>
  </w:style>
  <w:style w:type="character" w:customStyle="1" w:styleId="titolettitestorossocentrati">
    <w:name w:val="titoletti_testo_rosso_centrati"/>
    <w:basedOn w:val="Carpredefinitoparagrafo"/>
    <w:rsid w:val="00B31B44"/>
  </w:style>
  <w:style w:type="character" w:customStyle="1" w:styleId="Menzionenonrisolta1">
    <w:name w:val="Menzione non risolta1"/>
    <w:uiPriority w:val="99"/>
    <w:semiHidden/>
    <w:unhideWhenUsed/>
    <w:rsid w:val="00B31B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eu/info/norme/statali/2016_0050.htm" TargetMode="External"/><Relationship Id="rId3" Type="http://schemas.openxmlformats.org/officeDocument/2006/relationships/settings" Target="settings.xml"/><Relationship Id="rId21" Type="http://schemas.openxmlformats.org/officeDocument/2006/relationships/hyperlink" Target="http://www.bosettiegatti.eu/info/norme/statali/codiceprocedurapenale.htm" TargetMode="External"/><Relationship Id="rId34" Type="http://schemas.openxmlformats.org/officeDocument/2006/relationships/hyperlink" Target="http://www.bosettiegatti.eu/info/norme/statali/2016_0050.htm" TargetMode="External"/><Relationship Id="rId42" Type="http://schemas.openxmlformats.org/officeDocument/2006/relationships/hyperlink" Target="http://www.bosettiegatti.eu/info/norme/statali/1990_0055.htm" TargetMode="External"/><Relationship Id="rId47" Type="http://schemas.openxmlformats.org/officeDocument/2006/relationships/hyperlink" Target="http://www.bosettiegatti.eu/info/norme/statali/codicepenale.htm" TargetMode="External"/><Relationship Id="rId50" Type="http://schemas.openxmlformats.org/officeDocument/2006/relationships/hyperlink" Target="http://www.bosettiegatti.eu/info/norme/statali/codicepenale.htm" TargetMode="External"/><Relationship Id="rId7" Type="http://schemas.openxmlformats.org/officeDocument/2006/relationships/image" Target="media/image1.jpeg"/><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codicepenale.htm" TargetMode="External"/><Relationship Id="rId33" Type="http://schemas.openxmlformats.org/officeDocument/2006/relationships/hyperlink" Target="http://www.bosettiegatti.eu/info/norme/statali/codicepenale.htm" TargetMode="External"/><Relationship Id="rId38" Type="http://schemas.openxmlformats.org/officeDocument/2006/relationships/hyperlink" Target="http://www.bosettiegatti.eu/info/norme/statali/2016_0050.htm" TargetMode="External"/><Relationship Id="rId46"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codicepenale.htm" TargetMode="External"/><Relationship Id="rId41" Type="http://schemas.openxmlformats.org/officeDocument/2006/relationships/hyperlink" Target="http://www.bosettiegatti.eu/info/norme/statali/2008_008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codicepenale.htm" TargetMode="External"/><Relationship Id="rId32" Type="http://schemas.openxmlformats.org/officeDocument/2006/relationships/hyperlink" Target="http://www.bosettiegatti.eu/info/norme/statali/codicecivile.htm" TargetMode="External"/><Relationship Id="rId37" Type="http://schemas.openxmlformats.org/officeDocument/2006/relationships/hyperlink" Target="http://www.bosettiegatti.eu/info/norme/statali/2016_0050.htm" TargetMode="External"/><Relationship Id="rId40" Type="http://schemas.openxmlformats.org/officeDocument/2006/relationships/hyperlink" Target="http://www.bosettiegatti.eu/info/norme/statali/2001_0231.htm" TargetMode="External"/><Relationship Id="rId45" Type="http://schemas.openxmlformats.org/officeDocument/2006/relationships/hyperlink" Target="http://www.bosettiegatti.eu/info/norme/statali/codicepenale.htm"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6_0050.htm" TargetMode="External"/><Relationship Id="rId28" Type="http://schemas.openxmlformats.org/officeDocument/2006/relationships/hyperlink" Target="http://www.bosettiegatti.eu/info/norme/statali/2006_0152.htm" TargetMode="External"/><Relationship Id="rId36" Type="http://schemas.openxmlformats.org/officeDocument/2006/relationships/hyperlink" Target="http://www.bosettiegatti.eu/info/norme/statali/codiceprocedurapenale.htm" TargetMode="External"/><Relationship Id="rId49"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codicepenale.htm" TargetMode="External"/><Relationship Id="rId44" Type="http://schemas.openxmlformats.org/officeDocument/2006/relationships/hyperlink" Target="http://www.bosettiegatti.eu/info/norme/statali/codicepenale.ht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codiceprocedurapenale.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codicepenale.htm" TargetMode="External"/><Relationship Id="rId35" Type="http://schemas.openxmlformats.org/officeDocument/2006/relationships/hyperlink" Target="http://www.bosettiegatti.eu/info/norme/statali/codiceprocedurapenale.htm" TargetMode="External"/><Relationship Id="rId43" Type="http://schemas.openxmlformats.org/officeDocument/2006/relationships/hyperlink" Target="http://www.bosettiegatti.eu/info/norme/statali/1999_0068.htm" TargetMode="External"/><Relationship Id="rId48" Type="http://schemas.openxmlformats.org/officeDocument/2006/relationships/hyperlink" Target="http://www.bosettiegatti.eu/info/norme/statali/1981_0689.htm" TargetMode="External"/><Relationship Id="rId8" Type="http://schemas.openxmlformats.org/officeDocument/2006/relationships/hyperlink" Target="http://www.bosettiegatti.eu/info/norme/statali/codiceprocedurapenale.htm" TargetMode="External"/><Relationship Id="rId51"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4322</Words>
  <Characters>24637</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taffoni_a</dc:creator>
  <cp:lastModifiedBy>Pierfrancesco Micale</cp:lastModifiedBy>
  <cp:revision>3</cp:revision>
  <dcterms:created xsi:type="dcterms:W3CDTF">2018-11-09T08:26:00Z</dcterms:created>
  <dcterms:modified xsi:type="dcterms:W3CDTF">2018-11-09T13:12:00Z</dcterms:modified>
</cp:coreProperties>
</file>